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9" w:rsidRPr="003A33C9" w:rsidRDefault="003A33C9" w:rsidP="003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3A33C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РІВНЕНСЬКА  ОБЛАСНА  РАДА</w:t>
      </w:r>
    </w:p>
    <w:p w:rsidR="003A33C9" w:rsidRPr="003A33C9" w:rsidRDefault="003A33C9" w:rsidP="003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A33C9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ПОСТІЙНА КОМІСІЯ З ПИТАНЬ РЕГЛАМЕНТУ, ДІЯЛЬНОСТІ</w:t>
      </w:r>
    </w:p>
    <w:p w:rsidR="003A33C9" w:rsidRPr="003A33C9" w:rsidRDefault="003A33C9" w:rsidP="003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A33C9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ПРАВООХОРОННИХ ОРГАНІВ ТА БОРОТЬБИ З КОРУПЦІЄЮ</w:t>
      </w:r>
    </w:p>
    <w:p w:rsidR="003A33C9" w:rsidRPr="003A33C9" w:rsidRDefault="003A33C9" w:rsidP="003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33C9" w:rsidRPr="003A33C9" w:rsidRDefault="003A33C9" w:rsidP="003A33C9">
      <w:pPr>
        <w:tabs>
          <w:tab w:val="left" w:pos="93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0"/>
          <w:szCs w:val="20"/>
          <w:lang w:val="en-US" w:eastAsia="ru-RU"/>
        </w:rPr>
      </w:pPr>
      <w:r w:rsidRPr="003A33C9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Майдан Просвіти, 1, м. Рівне, 33013. Тел. (036-2) 26-16-21, факс (036-2) 62-00-64. Е-mail</w:t>
      </w:r>
      <w:r w:rsidRPr="003A33C9">
        <w:rPr>
          <w:rFonts w:ascii="Times New Roman" w:eastAsiaTheme="minorEastAsia" w:hAnsi="Times New Roman" w:cs="Times New Roman"/>
          <w:b/>
          <w:i/>
          <w:sz w:val="20"/>
          <w:szCs w:val="20"/>
          <w:lang w:val="en-US" w:eastAsia="ru-RU"/>
        </w:rPr>
        <w:t>: strokova_o@ukr.net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A33C9" w:rsidRPr="003A33C9" w:rsidTr="006C53B7">
        <w:trPr>
          <w:trHeight w:val="20"/>
        </w:trPr>
        <w:tc>
          <w:tcPr>
            <w:tcW w:w="9923" w:type="dxa"/>
          </w:tcPr>
          <w:p w:rsidR="003A33C9" w:rsidRPr="003A33C9" w:rsidRDefault="003A33C9" w:rsidP="003A33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3A33C9" w:rsidRPr="00483C97" w:rsidRDefault="003A33C9" w:rsidP="003A33C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ПРОТОКОЛ № 3</w:t>
      </w:r>
    </w:p>
    <w:p w:rsidR="003A33C9" w:rsidRPr="00483C97" w:rsidRDefault="003A33C9" w:rsidP="003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засідання постійної комісії</w:t>
      </w:r>
    </w:p>
    <w:p w:rsidR="003A33C9" w:rsidRPr="00483C97" w:rsidRDefault="003A33C9" w:rsidP="003A3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810"/>
        <w:gridCol w:w="2825"/>
      </w:tblGrid>
      <w:tr w:rsidR="003A33C9" w:rsidRPr="00483C97" w:rsidTr="006C53B7">
        <w:trPr>
          <w:trHeight w:val="337"/>
        </w:trPr>
        <w:tc>
          <w:tcPr>
            <w:tcW w:w="3110" w:type="dxa"/>
            <w:hideMark/>
          </w:tcPr>
          <w:p w:rsidR="003A33C9" w:rsidRPr="00483C97" w:rsidRDefault="003A33C9" w:rsidP="003A33C9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  <w:lang w:eastAsia="uk-UA"/>
              </w:rPr>
            </w:pPr>
            <w:r w:rsidRPr="00483C97">
              <w:rPr>
                <w:b/>
                <w:sz w:val="26"/>
                <w:szCs w:val="26"/>
                <w:lang w:eastAsia="uk-UA"/>
              </w:rPr>
              <w:t xml:space="preserve">02 </w:t>
            </w:r>
            <w:proofErr w:type="spellStart"/>
            <w:r w:rsidRPr="00483C97">
              <w:rPr>
                <w:b/>
                <w:sz w:val="26"/>
                <w:szCs w:val="26"/>
                <w:lang w:eastAsia="uk-UA"/>
              </w:rPr>
              <w:t>березня</w:t>
            </w:r>
            <w:proofErr w:type="spellEnd"/>
            <w:r w:rsidRPr="00483C97">
              <w:rPr>
                <w:b/>
                <w:sz w:val="26"/>
                <w:szCs w:val="26"/>
                <w:lang w:eastAsia="uk-UA"/>
              </w:rPr>
              <w:t xml:space="preserve"> 2016 року</w:t>
            </w:r>
          </w:p>
        </w:tc>
        <w:tc>
          <w:tcPr>
            <w:tcW w:w="3810" w:type="dxa"/>
          </w:tcPr>
          <w:p w:rsidR="003A33C9" w:rsidRPr="00483C97" w:rsidRDefault="003A33C9" w:rsidP="003A33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2825" w:type="dxa"/>
            <w:hideMark/>
          </w:tcPr>
          <w:p w:rsidR="003A33C9" w:rsidRPr="00483C97" w:rsidRDefault="003A33C9" w:rsidP="003A33C9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6"/>
                <w:szCs w:val="26"/>
                <w:lang w:eastAsia="uk-UA"/>
              </w:rPr>
            </w:pPr>
            <w:r w:rsidRPr="00483C97">
              <w:rPr>
                <w:b/>
                <w:sz w:val="26"/>
                <w:szCs w:val="26"/>
                <w:lang w:eastAsia="uk-UA"/>
              </w:rPr>
              <w:t>11.00 год</w:t>
            </w:r>
            <w:proofErr w:type="gramStart"/>
            <w:r w:rsidRPr="00483C97">
              <w:rPr>
                <w:b/>
                <w:sz w:val="26"/>
                <w:szCs w:val="26"/>
                <w:lang w:eastAsia="uk-UA"/>
              </w:rPr>
              <w:t xml:space="preserve">., </w:t>
            </w:r>
            <w:proofErr w:type="spellStart"/>
            <w:proofErr w:type="gramEnd"/>
            <w:r w:rsidRPr="00483C97">
              <w:rPr>
                <w:b/>
                <w:sz w:val="26"/>
                <w:szCs w:val="26"/>
                <w:lang w:eastAsia="uk-UA"/>
              </w:rPr>
              <w:t>каб</w:t>
            </w:r>
            <w:proofErr w:type="spellEnd"/>
            <w:r w:rsidRPr="00483C97">
              <w:rPr>
                <w:b/>
                <w:sz w:val="26"/>
                <w:szCs w:val="26"/>
                <w:lang w:eastAsia="uk-UA"/>
              </w:rPr>
              <w:t>. 301</w:t>
            </w:r>
          </w:p>
        </w:tc>
      </w:tr>
    </w:tbl>
    <w:p w:rsidR="003A33C9" w:rsidRPr="00483C97" w:rsidRDefault="003A33C9" w:rsidP="003A3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Постійна комісія з питань Регламенту, діяльності правоохоронних органів та боротьби з корупцією: 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СВИСТАЛЮК Сергій Анатолійович – голова постійної комісії, </w:t>
      </w:r>
      <w:r w:rsidRPr="00483C9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РУЦЬКИЙ </w:t>
      </w:r>
      <w:r w:rsidRPr="00483C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Микола Миколайович,</w:t>
      </w:r>
      <w:r w:rsidRPr="00483C9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РОМАНЮК </w:t>
      </w:r>
      <w:r w:rsidRPr="00483C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Ярослав Романович.</w:t>
      </w: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Відсутні: </w:t>
      </w:r>
      <w:r w:rsidRPr="00483C9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ФІЗИК </w:t>
      </w:r>
      <w:r w:rsidRPr="00483C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Ігор Васильович.</w:t>
      </w: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green"/>
          <w:lang w:eastAsia="uk-UA"/>
        </w:rPr>
      </w:pPr>
    </w:p>
    <w:p w:rsidR="003A33C9" w:rsidRPr="00483C97" w:rsidRDefault="003A33C9" w:rsidP="003A33C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Запрошені:</w:t>
      </w:r>
    </w:p>
    <w:p w:rsidR="003A33C9" w:rsidRPr="00483C97" w:rsidRDefault="003A33C9" w:rsidP="003A33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</w:pPr>
    </w:p>
    <w:tbl>
      <w:tblPr>
        <w:tblW w:w="1004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58"/>
        <w:gridCol w:w="6383"/>
      </w:tblGrid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АЛЕКСЕЙЧУК</w:t>
            </w:r>
          </w:p>
          <w:p w:rsidR="003A33C9" w:rsidRPr="00483C97" w:rsidRDefault="003A33C9" w:rsidP="007E759E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Анатолій Антонович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33C9" w:rsidRPr="00483C97" w:rsidRDefault="003A33C9" w:rsidP="007E759E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БІЛЯК</w:t>
            </w:r>
          </w:p>
          <w:p w:rsidR="003A33C9" w:rsidRPr="00483C97" w:rsidRDefault="003A33C9" w:rsidP="007E759E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Лідія Аркадіївна</w:t>
            </w:r>
          </w:p>
          <w:p w:rsidR="003A33C9" w:rsidRPr="00483C97" w:rsidRDefault="003A33C9" w:rsidP="007E759E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tabs>
                <w:tab w:val="left" w:pos="426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ВОРОНКО</w:t>
            </w:r>
          </w:p>
          <w:p w:rsidR="003A33C9" w:rsidRPr="00483C97" w:rsidRDefault="003A33C9" w:rsidP="007E75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Тетяна Данилівна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– депутат обласної ради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A33C9" w:rsidRPr="00483C97" w:rsidRDefault="003A33C9" w:rsidP="007E759E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– директор департаменту фінансів облдержадміністрації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– депутат обласної ради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483C9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ГРИЦАЙЧУК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483C97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Володимир Пилипович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rStyle w:val="a6"/>
                <w:b w:val="0"/>
                <w:sz w:val="26"/>
                <w:szCs w:val="26"/>
                <w:lang w:val="uk-UA"/>
              </w:rPr>
            </w:pPr>
            <w:r w:rsidRPr="00483C97">
              <w:rPr>
                <w:rStyle w:val="a6"/>
                <w:b w:val="0"/>
                <w:sz w:val="26"/>
                <w:szCs w:val="26"/>
                <w:lang w:val="uk-UA"/>
              </w:rPr>
              <w:t xml:space="preserve">– </w:t>
            </w:r>
            <w:r w:rsidRPr="00483C97">
              <w:rPr>
                <w:bCs/>
                <w:sz w:val="26"/>
                <w:szCs w:val="26"/>
                <w:lang w:val="uk-UA"/>
              </w:rPr>
              <w:t>начальник Рівненського обласного управління лісового та мисливського господарства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ДУБИЧ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Сергій Валерійович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в.о</w:t>
            </w:r>
            <w:proofErr w:type="spellEnd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. начальника Головного управління Держгеокадастру у Рівненській області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КАРАУШ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Андрій Петрович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директор РОВКП ВКГ «</w:t>
            </w:r>
            <w:proofErr w:type="spellStart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Рівнеоблводоканал</w:t>
            </w:r>
            <w:proofErr w:type="spellEnd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КОВАЛЬЧУК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Анатолій Дмитрович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прокурор Рівненської області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КРАВЕЦЬ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Олег Володимирович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головний лікар комунального закладу  «Обласний дитячий туберкульозний санаторій «</w:t>
            </w:r>
            <w:proofErr w:type="spellStart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Новостав</w:t>
            </w:r>
            <w:proofErr w:type="spellEnd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 xml:space="preserve">» для дітей з активними формами туберкульозу» Рівненської обласної ради 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МЕЛЬНИК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Микола Петрович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3C97" w:rsidRDefault="00483C97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НІЛАБОВИЧ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Юрій Михайлович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pStyle w:val="a8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483C97">
              <w:rPr>
                <w:sz w:val="26"/>
                <w:szCs w:val="26"/>
                <w:lang w:val="uk-UA"/>
              </w:rPr>
              <w:lastRenderedPageBreak/>
              <w:t>депутат обласної ради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C97" w:rsidRDefault="00483C97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6"/>
                <w:szCs w:val="26"/>
                <w:lang w:val="uk-UA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ПАВЛЮК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Леонід Володимирович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ПАШКОВСЬКИЙ 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Володимир Георгійович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ПИЖ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Олександр Михайлович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ПШЕЮК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Володимир Леонідович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59E" w:rsidRPr="00483C97" w:rsidRDefault="007E759E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СМАЧИЛО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Іванна Василівна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СОЛОГУБ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Богдан Євстафійович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– кандидат на посаду начальника комунального закладу «Навчально-курсовий комбінат» Рівненської обласної ради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– голова Рівненського обласного фонду підтримки індивідуального житлового будівництва на селі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представник Управління Служби безпеки України в Рівненській області</w:t>
            </w:r>
          </w:p>
          <w:p w:rsidR="003A33C9" w:rsidRPr="00483C97" w:rsidRDefault="003A33C9" w:rsidP="007E759E">
            <w:pPr>
              <w:pStyle w:val="a8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3A33C9" w:rsidRPr="00483C97" w:rsidRDefault="007E759E" w:rsidP="007E759E">
            <w:pPr>
              <w:pStyle w:val="a8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483C97">
              <w:rPr>
                <w:sz w:val="26"/>
                <w:szCs w:val="26"/>
                <w:lang w:val="uk-UA"/>
              </w:rPr>
              <w:t xml:space="preserve"> </w:t>
            </w:r>
            <w:r w:rsidR="003A33C9" w:rsidRPr="00483C97">
              <w:rPr>
                <w:sz w:val="26"/>
                <w:szCs w:val="26"/>
                <w:lang w:val="uk-UA"/>
              </w:rPr>
              <w:t>директор департаменту житлово-комунального господарства, енергетики та енергоефективності облдержадміністрації</w:t>
            </w:r>
          </w:p>
          <w:p w:rsidR="003A33C9" w:rsidRPr="00483C97" w:rsidRDefault="003A33C9" w:rsidP="007E759E">
            <w:pPr>
              <w:pStyle w:val="a8"/>
              <w:ind w:left="0"/>
              <w:jc w:val="both"/>
              <w:rPr>
                <w:sz w:val="26"/>
                <w:szCs w:val="26"/>
                <w:lang w:val="uk-UA"/>
              </w:rPr>
            </w:pPr>
          </w:p>
          <w:p w:rsidR="003A33C9" w:rsidRPr="00483C97" w:rsidRDefault="007E759E" w:rsidP="007E759E">
            <w:pPr>
              <w:pStyle w:val="a8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483C97">
              <w:rPr>
                <w:sz w:val="26"/>
                <w:szCs w:val="26"/>
                <w:lang w:val="uk-UA"/>
              </w:rPr>
              <w:t xml:space="preserve"> </w:t>
            </w:r>
            <w:r w:rsidR="003A33C9" w:rsidRPr="00483C97">
              <w:rPr>
                <w:sz w:val="26"/>
                <w:szCs w:val="26"/>
                <w:lang w:val="uk-UA"/>
              </w:rPr>
              <w:t>начальник головного територіального управління юстиції у Рівненській області</w:t>
            </w:r>
          </w:p>
          <w:p w:rsidR="003A33C9" w:rsidRPr="00483C97" w:rsidRDefault="003A33C9" w:rsidP="007E759E">
            <w:pPr>
              <w:pStyle w:val="a8"/>
              <w:ind w:left="0"/>
              <w:rPr>
                <w:sz w:val="26"/>
                <w:szCs w:val="26"/>
                <w:lang w:val="uk-UA"/>
              </w:rPr>
            </w:pPr>
          </w:p>
          <w:p w:rsidR="003A33C9" w:rsidRPr="00483C97" w:rsidRDefault="007E759E" w:rsidP="007E759E">
            <w:pPr>
              <w:pStyle w:val="a8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483C97">
              <w:rPr>
                <w:sz w:val="26"/>
                <w:szCs w:val="26"/>
                <w:lang w:val="uk-UA"/>
              </w:rPr>
              <w:t xml:space="preserve"> </w:t>
            </w:r>
            <w:r w:rsidR="003A33C9" w:rsidRPr="00483C97">
              <w:rPr>
                <w:sz w:val="26"/>
                <w:szCs w:val="26"/>
                <w:lang w:val="uk-UA"/>
              </w:rPr>
              <w:t>керуючий справами виконавчого апарату обласної ради - керівник секретаріату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СТАСЬКО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Ростислав Богданович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заступник керуючого справами виконавчого апарату обласної ради - керівника секретаріату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ТАРГОНСЬКИЙ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Григорій Миколайович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ТВЕРДОХЛІБ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Михайло Іванович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начальник управління освіти і науки облдержадміністрації</w:t>
            </w:r>
          </w:p>
          <w:p w:rsidR="003A33C9" w:rsidRPr="00483C97" w:rsidRDefault="003A33C9" w:rsidP="007E75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військовий комісар Рівненського обласного військового комісаріату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ТИМОШЕНКО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Ігор Олександрович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ТКАЧУК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Олена Павлівна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директор департаменту економічного розвитку і торгівлі облдержадміністрації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 xml:space="preserve">– керівник громадської організації «Приватне детективне </w:t>
            </w:r>
            <w:proofErr w:type="spellStart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агенство</w:t>
            </w:r>
            <w:proofErr w:type="spellEnd"/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ЧАЙКА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В’ячеслав Юрійович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>– заявник</w:t>
            </w: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3C9" w:rsidRPr="00483C97" w:rsidTr="006C53B7">
        <w:trPr>
          <w:trHeight w:val="66"/>
        </w:trPr>
        <w:tc>
          <w:tcPr>
            <w:tcW w:w="3658" w:type="dxa"/>
          </w:tcPr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ШКАБАРА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В’ячеслав Юрійович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ЮЖАКОВ</w:t>
            </w:r>
          </w:p>
          <w:p w:rsidR="003A33C9" w:rsidRPr="00483C97" w:rsidRDefault="003A33C9" w:rsidP="007E759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b/>
                <w:sz w:val="26"/>
                <w:szCs w:val="26"/>
              </w:rPr>
              <w:t>Володимир Вікторович</w:t>
            </w:r>
          </w:p>
        </w:tc>
        <w:tc>
          <w:tcPr>
            <w:tcW w:w="6383" w:type="dxa"/>
          </w:tcPr>
          <w:p w:rsidR="003A33C9" w:rsidRPr="00483C97" w:rsidRDefault="003A33C9" w:rsidP="007E759E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кандидат на посаду начальника комунального закладу «Навчально-курсовий комбінат» Рівненської обласної ради</w:t>
            </w: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3C9" w:rsidRPr="00483C97" w:rsidRDefault="003A33C9" w:rsidP="007E7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C9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83C97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кандидат на посаду директора комунального закладу «Рівненський обласний центр науково-технічної творчості учнівської молоді» Рівненської обласної ради</w:t>
            </w:r>
          </w:p>
        </w:tc>
      </w:tr>
    </w:tbl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lastRenderedPageBreak/>
        <w:t>СЛУХАЛИ: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СВИСТАЛЮКА Сергія Анатолійовича – голову постійної комісії з питань Регламенту, діяльності правоохоронних органів та боротьби з корупцією</w:t>
      </w:r>
    </w:p>
    <w:p w:rsidR="003A33C9" w:rsidRPr="00483C97" w:rsidRDefault="003A33C9" w:rsidP="00483C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3A33C9" w:rsidRPr="00483C97" w:rsidRDefault="003A33C9" w:rsidP="00483C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Затвердити такий порядок денний засідання постійної комісії: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7E759E" w:rsidRPr="00483C97" w:rsidRDefault="007E759E" w:rsidP="00483C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Сесійні питання</w:t>
      </w:r>
    </w:p>
    <w:p w:rsidR="007E759E" w:rsidRPr="00483C97" w:rsidRDefault="007E759E" w:rsidP="00483C9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Про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інформацію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прокурора </w:t>
      </w:r>
      <w:proofErr w:type="spellStart"/>
      <w:proofErr w:type="gram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Р</w:t>
      </w:r>
      <w:proofErr w:type="gram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івненської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області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про стан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законності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у 2015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році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та заходи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щодо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її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  <w:t>зміцнення</w:t>
      </w:r>
      <w:proofErr w:type="spellEnd"/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Ковальчук А.Д. – прокурор Рівненської області.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Програму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економічного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та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соціального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розвитку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Рівненської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області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на 2016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рік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Тимошенко І.О. – директор департаменту економічного розвитку і торгівлі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Програму розвитку інвестиційної діяльності в Рівненській області на 2016-2018 роки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Тимошенко І.О. – директор департаменту економічного розвитку і торгівлі облдержадміністрації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щорічний обласний конкурс проектів розвитку територіальних громад</w:t>
      </w:r>
    </w:p>
    <w:p w:rsidR="007E759E" w:rsidRPr="00483C97" w:rsidRDefault="007E759E" w:rsidP="00483C9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Тимошенко І.О. – директор департаменту економічного розвитку і торгівлі облдержадміністрації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Регіональну програму розвитку земельних відносин у Рівненській області на 2016-2020 роки</w:t>
      </w:r>
    </w:p>
    <w:p w:rsidR="00B34777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Дубич С.В. –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в.о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 начальника Головного управління Держгеокадастру у Рівненській області.</w:t>
      </w:r>
    </w:p>
    <w:p w:rsidR="00B34777" w:rsidRPr="00483C97" w:rsidRDefault="00B34777" w:rsidP="00483C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структуру та чисельність виконавчого апарату обласної ради</w:t>
      </w:r>
    </w:p>
    <w:p w:rsidR="00B34777" w:rsidRPr="00483C97" w:rsidRDefault="00B34777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Стасько Р.Б. – заступник керуючого справами виконавчого апарату обласної ради – керівника секретаріату.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Програму розвитку освіти Рівненської області на 2016-2018 роки</w:t>
      </w:r>
    </w:p>
    <w:p w:rsidR="007E759E" w:rsidRPr="00483C97" w:rsidRDefault="007E759E" w:rsidP="00483C9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Таргонський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Г.М. – начальник управління освіти і науки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Обласну програму забезпечення загальноосвітніх навчальних закладів  шкільними автобусами у 2016 році</w:t>
      </w:r>
    </w:p>
    <w:p w:rsidR="007E759E" w:rsidRPr="00483C97" w:rsidRDefault="007E759E" w:rsidP="00483C9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Таргонський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Г.М. – начальник управління освіти і науки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Регіональні правила надання довгострокових кредитів індивідуальним забудовникам житла на селі в Рівненській області</w:t>
      </w:r>
    </w:p>
    <w:p w:rsidR="007E759E" w:rsidRPr="00483C97" w:rsidRDefault="007E759E" w:rsidP="00483C9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Пашковський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В.Г. – голова Рівненського обласного фонду підтримки індивідуального житлового будівництва на селі.</w:t>
      </w:r>
    </w:p>
    <w:p w:rsidR="007E759E" w:rsidRPr="00483C97" w:rsidRDefault="007E759E" w:rsidP="00483C97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Про внесення змін до Обласної програми енергоефективності на 2011-2015 роки </w:t>
      </w:r>
    </w:p>
    <w:p w:rsidR="007E759E" w:rsidRPr="00483C97" w:rsidRDefault="007E759E" w:rsidP="00483C9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Пшеюк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В.Л. – директор департаменту житлово-комунального господарства, енергетики та енергоефективності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звіт щодо виконання обласного бюджету за 2015 рік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Біляк Л.А. – директор департаменту фінансів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внесення змін до обласного бюджету на 2016 рік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Біляк Л.А. – директор департаменту фінансів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Про участь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Рівнеоблводоканал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 у спільному з Європейським інвестиційним банком проекті «Програма розвитку муніципальної інфраструктури України»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Карауш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А.П. – директор РОВКП ВКГ «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Рівнеоблводоканал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».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 контракт з начальником комунального закладу «Навчально-курсовий комбінат» Рівненської обласної ради</w:t>
      </w:r>
    </w:p>
    <w:p w:rsidR="007E759E" w:rsidRPr="00483C97" w:rsidRDefault="00910988" w:rsidP="00483C97">
      <w:pPr>
        <w:shd w:val="clear" w:color="auto" w:fill="FFFFFF"/>
        <w:spacing w:line="240" w:lineRule="auto"/>
        <w:ind w:left="851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hyperlink r:id="rId9" w:history="1">
        <w:r w:rsidR="007E759E" w:rsidRPr="00483C97">
          <w:rPr>
            <w:rFonts w:ascii="Times New Roman" w:eastAsiaTheme="minorEastAsia" w:hAnsi="Times New Roman" w:cs="Times New Roman"/>
            <w:b/>
            <w:bCs/>
            <w:sz w:val="26"/>
            <w:szCs w:val="26"/>
            <w:lang w:eastAsia="ru-RU"/>
          </w:rPr>
          <w:t>Павлюк Леонід Володимирович</w:t>
        </w:r>
      </w:hyperlink>
    </w:p>
    <w:p w:rsidR="007E759E" w:rsidRPr="00483C97" w:rsidRDefault="00910988" w:rsidP="00483C97">
      <w:pPr>
        <w:shd w:val="clear" w:color="auto" w:fill="FFFFFF"/>
        <w:spacing w:line="240" w:lineRule="auto"/>
        <w:ind w:left="851"/>
        <w:contextualSpacing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hyperlink r:id="rId10" w:history="1">
        <w:proofErr w:type="spellStart"/>
        <w:r w:rsidR="007E759E" w:rsidRPr="00483C97">
          <w:rPr>
            <w:rFonts w:ascii="Times New Roman" w:eastAsiaTheme="minorEastAsia" w:hAnsi="Times New Roman" w:cs="Times New Roman"/>
            <w:b/>
            <w:bCs/>
            <w:sz w:val="26"/>
            <w:szCs w:val="26"/>
            <w:lang w:eastAsia="ru-RU"/>
          </w:rPr>
          <w:t>Шкабара</w:t>
        </w:r>
        <w:proofErr w:type="spellEnd"/>
        <w:r w:rsidR="007E759E" w:rsidRPr="00483C97">
          <w:rPr>
            <w:rFonts w:ascii="Times New Roman" w:eastAsiaTheme="minorEastAsia" w:hAnsi="Times New Roman" w:cs="Times New Roman"/>
            <w:b/>
            <w:bCs/>
            <w:sz w:val="26"/>
            <w:szCs w:val="26"/>
            <w:lang w:eastAsia="ru-RU"/>
          </w:rPr>
          <w:t xml:space="preserve"> В’ячеслав Юрійович</w:t>
        </w:r>
      </w:hyperlink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Співдоповідає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Пшеюк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В.Л. – директор департаменту житлово-комунального господарства, енергетики та енергоефективності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 погодження укладання контракту з директором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7E759E" w:rsidRPr="00483C97" w:rsidRDefault="00910988" w:rsidP="00483C97">
      <w:p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hyperlink r:id="rId11" w:history="1">
        <w:proofErr w:type="spellStart"/>
        <w:r w:rsidR="007E759E" w:rsidRPr="00483C97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Южаков</w:t>
        </w:r>
        <w:proofErr w:type="spellEnd"/>
        <w:r w:rsidR="007E759E" w:rsidRPr="00483C97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 xml:space="preserve"> Володимир Вікторович</w:t>
        </w:r>
      </w:hyperlink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ради;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Співдоповідає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: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Таргонський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Г.М. – начальник управління освіти і науки облдержадміністрації.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Рокитнівського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району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Грицайчук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В.П. – начальник Рівненського обласного управління лісового та мисливського господарства.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 клопотання щодо нагородження Почесною грамотою Верховної Ради України Нестеренка Олександра Леонтійовича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Сологуб Б.Є. – керуючий справами виконавчого апарату обласної ради – керівник секретаріату.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звернення Рівненської обласної ради до Президента України Петра Порошенка, Прем'єр-міністра України Арсенія Яценюка та Голови Верховної Ради України Володимира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Гройсмана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щодо відзначення на державному рівні 75-ої річниці заснування Української Повстанської Армії «Поліська Січ» Тараса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Бульби-Боровця</w:t>
      </w:r>
      <w:proofErr w:type="spellEnd"/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Воронко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Т.Д. – депутат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звернення Рівненської обласної ради до Президента України, Кабінету Міністрів України, Верховної Ради України та Міністерства соціальної політики України щодо підтримки місцевих структурних підрозділів з питань соціального захисту населення у 2016 році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Мельник М.П. – депутат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звернення Рівненської обласної ради до Президента України, Верховної Ради України та Кабінету Міністрів України щодо визначення справедливого підходу до встановлення мінімальної заробітної плати та пенсії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Алексейчук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А.А. – депутат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Про звернення Рівненської обласної ради до Президента України, Верховної Ради України та Кабінету Міністрів України 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щодо внесення змін до законодавства в частині надання дозволу на ввіз транспортних засобів, які відповідають стандартам Євро 3-5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Алексейчук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А.А. – депутат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встановлення для Управління забезпечення надання адміністративних послуг Рівненської міської ради плати за </w:t>
      </w:r>
      <w:bookmarkStart w:id="0" w:name="OLE_LINK1"/>
      <w:bookmarkStart w:id="1" w:name="OLE_LINK2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оренду приміщень </w:t>
      </w:r>
      <w:bookmarkEnd w:id="0"/>
      <w:bookmarkEnd w:id="1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у будівлі за адресою: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м.Рівне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, майдан Просвіти, 2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звільнення комунального підприємства «Управління майновим комплексом» Рівненської обласної ради від сплати частини отриманої орендної плати до обласного бюджету</w:t>
      </w:r>
    </w:p>
    <w:p w:rsidR="007E759E" w:rsidRPr="00483C97" w:rsidRDefault="007E759E" w:rsidP="00483C97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 звільнення </w:t>
      </w:r>
      <w:r w:rsidRPr="00483C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комунального закладу «Рівненська обласна дитяча лікарня» Рівненської обласної ради </w:t>
      </w:r>
      <w:r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від сплати частини отриманої орендної плати до обласного бюджету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надання земельної ділянки в постійне користування комунальному підприємству «Управління майновим комплексом» Рівненської обласної ради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надання згоди на приватизацію квартир в будинку №5 по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вул.Лісна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с.Новостав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Рівненського району, що є спільною власністю територіальних громад області та перебуває на балансі комунального закладу «Обласний дитячий туберкульозний санаторій «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Новостав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 для дітей з активними формами туберкульозу» Рівненської обласної ради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: Кравець Олег Володимирович – головний лікар комунального закладу «Обласний дитячий туберкульозний санаторій «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Новостав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» для дітей з активними формами туберкульозу» Рівненської обласної ради;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Співдоповідає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внесення змін до Положення про комунальний заклад «Рівненський обласний соціальний гуртожиток» Рівненської обласної ради</w:t>
      </w:r>
    </w:p>
    <w:p w:rsidR="007E759E" w:rsidRPr="00483C97" w:rsidRDefault="007E759E" w:rsidP="00483C97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 внесення змін до Статуту комунального підприємства «Автобаза» Рівненської обласної ради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noProof/>
          <w:sz w:val="26"/>
          <w:szCs w:val="26"/>
        </w:rPr>
        <w:lastRenderedPageBreak/>
        <w:t>Про затвердження 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Доповідає: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7E759E" w:rsidRPr="00483C97" w:rsidRDefault="007E759E" w:rsidP="00483C97">
      <w:pPr>
        <w:spacing w:after="0" w:line="240" w:lineRule="auto"/>
        <w:ind w:left="426"/>
        <w:contextualSpacing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Власні питання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звернення Управління Служби безпеки України в Рівненській області щодо стану антитерористичної захищеності обласного комунального підприємства «Міжнародний аеропорт Рівне»</w:t>
      </w:r>
    </w:p>
    <w:p w:rsidR="007E759E" w:rsidRPr="00483C97" w:rsidRDefault="007E759E" w:rsidP="00483C9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C97">
        <w:rPr>
          <w:rFonts w:ascii="Times New Roman" w:hAnsi="Times New Roman" w:cs="Times New Roman"/>
          <w:i/>
          <w:sz w:val="26"/>
          <w:szCs w:val="26"/>
          <w:u w:val="single"/>
        </w:rPr>
        <w:t>Доповідає: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 Пиж О.М. - представник Управління Служби безпеки України в Рівненській області.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</w:p>
    <w:p w:rsidR="007E759E" w:rsidRPr="00483C97" w:rsidRDefault="007E759E" w:rsidP="00483C9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val="ru-RU" w:eastAsia="ru-RU"/>
        </w:rPr>
        <w:t>Доповіда</w:t>
      </w:r>
      <w:proofErr w:type="gramStart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val="ru-RU" w:eastAsia="ru-RU"/>
        </w:rPr>
        <w:t>є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u w:val="single"/>
          <w:lang w:val="ru-RU" w:eastAsia="ru-RU"/>
        </w:rPr>
        <w:t>:</w:t>
      </w:r>
      <w:proofErr w:type="gram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>Твердохліб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 xml:space="preserve"> М.І. -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військовий комісар </w:t>
      </w:r>
      <w:proofErr w:type="gramStart"/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proofErr w:type="gramEnd"/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івненського обласного військового комісаріату.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розгляд звернення ініціативної групи з підготовки установчих зборів щодо формування Громадської ради при Рівненській обласній раді</w:t>
      </w:r>
    </w:p>
    <w:p w:rsidR="007E759E" w:rsidRPr="00483C97" w:rsidRDefault="007E759E" w:rsidP="00483C9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C97">
        <w:rPr>
          <w:rFonts w:ascii="Times New Roman" w:hAnsi="Times New Roman" w:cs="Times New Roman"/>
          <w:i/>
          <w:sz w:val="26"/>
          <w:szCs w:val="26"/>
          <w:u w:val="single"/>
        </w:rPr>
        <w:t>Доповідає: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 Ткачук О.П. – керівник громадської організації «Приватне детективне </w:t>
      </w:r>
      <w:proofErr w:type="spellStart"/>
      <w:r w:rsidRPr="00483C97">
        <w:rPr>
          <w:rFonts w:ascii="Times New Roman" w:hAnsi="Times New Roman" w:cs="Times New Roman"/>
          <w:i/>
          <w:sz w:val="26"/>
          <w:szCs w:val="26"/>
        </w:rPr>
        <w:t>агенство</w:t>
      </w:r>
      <w:proofErr w:type="spellEnd"/>
      <w:r w:rsidRPr="00483C97">
        <w:rPr>
          <w:rFonts w:ascii="Times New Roman" w:hAnsi="Times New Roman" w:cs="Times New Roman"/>
          <w:i/>
          <w:sz w:val="26"/>
          <w:szCs w:val="26"/>
        </w:rPr>
        <w:t>».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розгляд звернення Чайки В.Ю. щодо доцільності перебування на посаді начальника Головного територіального управління юстиції у Рівненській області Смачило І.В.</w:t>
      </w:r>
    </w:p>
    <w:p w:rsidR="007E759E" w:rsidRPr="00483C97" w:rsidRDefault="007E759E" w:rsidP="00483C9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C97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Доповідає: </w:t>
      </w:r>
      <w:r w:rsidRPr="00483C97">
        <w:rPr>
          <w:rFonts w:ascii="Times New Roman" w:hAnsi="Times New Roman" w:cs="Times New Roman"/>
          <w:i/>
          <w:sz w:val="26"/>
          <w:szCs w:val="26"/>
        </w:rPr>
        <w:t>Чайка В.Ю. – заявник.</w:t>
      </w:r>
    </w:p>
    <w:p w:rsidR="007E759E" w:rsidRPr="00483C97" w:rsidRDefault="007E759E" w:rsidP="00483C9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Різне.</w:t>
      </w:r>
    </w:p>
    <w:p w:rsidR="003A33C9" w:rsidRPr="00483C97" w:rsidRDefault="003A33C9" w:rsidP="00483C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“за” – </w:t>
      </w:r>
      <w:r w:rsidR="007E759E"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3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чол., “проти” – 0 чол., “утримались” – 0 чол.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Порядок денний засідання затверджено.</w:t>
      </w:r>
    </w:p>
    <w:p w:rsidR="003A33C9" w:rsidRPr="00483C97" w:rsidRDefault="003A33C9" w:rsidP="00483C97">
      <w:pPr>
        <w:tabs>
          <w:tab w:val="num" w:pos="-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3A33C9" w:rsidRPr="00483C97" w:rsidRDefault="003A33C9" w:rsidP="00483C97">
      <w:pPr>
        <w:tabs>
          <w:tab w:val="num" w:pos="-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РОЗГЛЯД ПИТАНЬ ПОРЯДКУ ДЕННОГО:</w:t>
      </w:r>
    </w:p>
    <w:p w:rsidR="003A33C9" w:rsidRPr="00483C97" w:rsidRDefault="003A33C9" w:rsidP="0048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48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Сесійні питання</w:t>
      </w:r>
    </w:p>
    <w:p w:rsidR="003A33C9" w:rsidRPr="00483C97" w:rsidRDefault="003A33C9" w:rsidP="0048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483C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1.</w:t>
      </w:r>
      <w:r w:rsidR="007E759E"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  <w:t>Про інформацію прокурора Рівненської області про стан законності у 2015 році та заходи щодо її зміцнення.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3A33C9" w:rsidRPr="00483C97" w:rsidRDefault="003A33C9" w:rsidP="00483C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“за” – </w:t>
      </w:r>
      <w:r w:rsidR="00B34777"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3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чол., “проти” – 0 чол., “утримались” – 0 чол.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3A33C9" w:rsidRPr="00483C97" w:rsidRDefault="003A33C9" w:rsidP="00483C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2. </w:t>
      </w:r>
      <w:r w:rsidR="00B34777"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Про Програму економічного та соціального розвитку Рівненської області на 2016 рік.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lastRenderedPageBreak/>
        <w:t>СЛУХАЛИ:</w:t>
      </w:r>
    </w:p>
    <w:p w:rsidR="003A33C9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ТИМОШЕНКА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Ігоря Олександровича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департаменту економічного розвитку і торгівлі облдержадміністрації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593694" w:rsidRPr="00483C97" w:rsidRDefault="00593694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593694" w:rsidRPr="00483C97" w:rsidRDefault="00593694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“за” – </w:t>
      </w:r>
      <w:r w:rsidR="00593694"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3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чол., “проти” – 0 чол., “утримались” – 0 чол.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3A33C9" w:rsidRPr="00483C97" w:rsidRDefault="003A33C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93694" w:rsidRPr="00483C97" w:rsidRDefault="00593694" w:rsidP="00483C97">
      <w:pPr>
        <w:pStyle w:val="a8"/>
        <w:numPr>
          <w:ilvl w:val="0"/>
          <w:numId w:val="6"/>
        </w:numPr>
        <w:tabs>
          <w:tab w:val="left" w:pos="426"/>
          <w:tab w:val="left" w:pos="1418"/>
        </w:tabs>
        <w:ind w:left="0" w:firstLine="0"/>
        <w:jc w:val="both"/>
        <w:rPr>
          <w:rFonts w:eastAsiaTheme="minorEastAsia"/>
          <w:i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Програму розвитку інвестиційної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діяльності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sz w:val="26"/>
          <w:szCs w:val="26"/>
          <w:lang w:eastAsia="ru-RU"/>
        </w:rPr>
        <w:t>івненській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області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на 2016-2018 роки</w:t>
      </w:r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593694" w:rsidRPr="00483C97" w:rsidRDefault="00593694" w:rsidP="00483C97">
      <w:pPr>
        <w:pStyle w:val="a8"/>
        <w:ind w:left="0"/>
        <w:jc w:val="both"/>
        <w:rPr>
          <w:rFonts w:eastAsiaTheme="minorEastAsia"/>
          <w:b/>
          <w:sz w:val="26"/>
          <w:szCs w:val="26"/>
          <w:lang w:val="uk-UA" w:eastAsia="ru-RU"/>
        </w:rPr>
      </w:pP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СЛУХАЛИ:</w:t>
      </w:r>
    </w:p>
    <w:p w:rsidR="004D0D28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ТИМОШЕНКА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Ігоря Олександровича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департаменту економічного розвитку і торгівлі облдержадміністрації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593694" w:rsidRPr="00483C97" w:rsidRDefault="00593694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593694" w:rsidRPr="00483C97" w:rsidRDefault="00593694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593694" w:rsidRPr="00483C97" w:rsidRDefault="00593694" w:rsidP="00483C97">
      <w:pPr>
        <w:pStyle w:val="a8"/>
        <w:ind w:left="0"/>
        <w:jc w:val="both"/>
        <w:rPr>
          <w:rFonts w:eastAsiaTheme="minorEastAsia"/>
          <w:i/>
          <w:sz w:val="26"/>
          <w:szCs w:val="26"/>
          <w:lang w:eastAsia="ru-RU"/>
        </w:rPr>
      </w:pPr>
    </w:p>
    <w:p w:rsidR="00593694" w:rsidRPr="00483C97" w:rsidRDefault="00593694" w:rsidP="00483C97">
      <w:pPr>
        <w:pStyle w:val="a8"/>
        <w:numPr>
          <w:ilvl w:val="0"/>
          <w:numId w:val="6"/>
        </w:numPr>
        <w:tabs>
          <w:tab w:val="left" w:pos="426"/>
        </w:tabs>
        <w:ind w:left="142" w:hanging="76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щорічний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обласний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конкурс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проектів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розвитку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територіальних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громад</w:t>
      </w:r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СЛУХАЛИ:</w:t>
      </w:r>
    </w:p>
    <w:p w:rsidR="004D0D28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ТИМОШЕНКА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Ігоря Олександровича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департаменту економічного розвитку і торгівлі облдержадміністрації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593694" w:rsidRPr="00483C97" w:rsidRDefault="00593694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593694" w:rsidRPr="00483C97" w:rsidRDefault="00593694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593694" w:rsidRPr="00483C97" w:rsidRDefault="00593694" w:rsidP="00483C97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483C97">
        <w:rPr>
          <w:b/>
          <w:sz w:val="26"/>
          <w:szCs w:val="26"/>
        </w:rPr>
        <w:lastRenderedPageBreak/>
        <w:t xml:space="preserve">Про </w:t>
      </w:r>
      <w:proofErr w:type="spellStart"/>
      <w:r w:rsidRPr="00483C97">
        <w:rPr>
          <w:b/>
          <w:sz w:val="26"/>
          <w:szCs w:val="26"/>
        </w:rPr>
        <w:t>Регіональну</w:t>
      </w:r>
      <w:proofErr w:type="spellEnd"/>
      <w:r w:rsidRPr="00483C97">
        <w:rPr>
          <w:b/>
          <w:sz w:val="26"/>
          <w:szCs w:val="26"/>
        </w:rPr>
        <w:t xml:space="preserve"> </w:t>
      </w:r>
      <w:proofErr w:type="spellStart"/>
      <w:r w:rsidRPr="00483C97">
        <w:rPr>
          <w:b/>
          <w:sz w:val="26"/>
          <w:szCs w:val="26"/>
        </w:rPr>
        <w:t>програму</w:t>
      </w:r>
      <w:proofErr w:type="spellEnd"/>
      <w:r w:rsidRPr="00483C97">
        <w:rPr>
          <w:b/>
          <w:sz w:val="26"/>
          <w:szCs w:val="26"/>
        </w:rPr>
        <w:t xml:space="preserve"> </w:t>
      </w:r>
      <w:proofErr w:type="spellStart"/>
      <w:r w:rsidRPr="00483C97">
        <w:rPr>
          <w:b/>
          <w:sz w:val="26"/>
          <w:szCs w:val="26"/>
        </w:rPr>
        <w:t>розвитку</w:t>
      </w:r>
      <w:proofErr w:type="spellEnd"/>
      <w:r w:rsidRPr="00483C97">
        <w:rPr>
          <w:b/>
          <w:sz w:val="26"/>
          <w:szCs w:val="26"/>
        </w:rPr>
        <w:t xml:space="preserve"> </w:t>
      </w:r>
      <w:proofErr w:type="spellStart"/>
      <w:r w:rsidRPr="00483C97">
        <w:rPr>
          <w:b/>
          <w:sz w:val="26"/>
          <w:szCs w:val="26"/>
        </w:rPr>
        <w:t>земельних</w:t>
      </w:r>
      <w:proofErr w:type="spellEnd"/>
      <w:r w:rsidRPr="00483C97">
        <w:rPr>
          <w:b/>
          <w:sz w:val="26"/>
          <w:szCs w:val="26"/>
        </w:rPr>
        <w:t xml:space="preserve"> </w:t>
      </w:r>
      <w:proofErr w:type="spellStart"/>
      <w:r w:rsidRPr="00483C97">
        <w:rPr>
          <w:b/>
          <w:sz w:val="26"/>
          <w:szCs w:val="26"/>
        </w:rPr>
        <w:t>відносин</w:t>
      </w:r>
      <w:proofErr w:type="spellEnd"/>
      <w:r w:rsidRPr="00483C97">
        <w:rPr>
          <w:b/>
          <w:sz w:val="26"/>
          <w:szCs w:val="26"/>
        </w:rPr>
        <w:t xml:space="preserve"> у </w:t>
      </w:r>
      <w:proofErr w:type="spellStart"/>
      <w:proofErr w:type="gramStart"/>
      <w:r w:rsidRPr="00483C97">
        <w:rPr>
          <w:b/>
          <w:sz w:val="26"/>
          <w:szCs w:val="26"/>
        </w:rPr>
        <w:t>Р</w:t>
      </w:r>
      <w:proofErr w:type="gramEnd"/>
      <w:r w:rsidRPr="00483C97">
        <w:rPr>
          <w:b/>
          <w:sz w:val="26"/>
          <w:szCs w:val="26"/>
        </w:rPr>
        <w:t>івненській</w:t>
      </w:r>
      <w:proofErr w:type="spellEnd"/>
      <w:r w:rsidRPr="00483C97">
        <w:rPr>
          <w:b/>
          <w:sz w:val="26"/>
          <w:szCs w:val="26"/>
        </w:rPr>
        <w:t xml:space="preserve"> </w:t>
      </w:r>
      <w:proofErr w:type="spellStart"/>
      <w:r w:rsidRPr="00483C97">
        <w:rPr>
          <w:b/>
          <w:sz w:val="26"/>
          <w:szCs w:val="26"/>
        </w:rPr>
        <w:t>області</w:t>
      </w:r>
      <w:proofErr w:type="spellEnd"/>
      <w:r w:rsidRPr="00483C97">
        <w:rPr>
          <w:b/>
          <w:sz w:val="26"/>
          <w:szCs w:val="26"/>
        </w:rPr>
        <w:t xml:space="preserve"> на 2016-2020 роки</w:t>
      </w:r>
      <w:r w:rsidR="00C2743F" w:rsidRPr="00483C97">
        <w:rPr>
          <w:b/>
          <w:sz w:val="26"/>
          <w:szCs w:val="26"/>
          <w:lang w:val="uk-UA"/>
        </w:rPr>
        <w:t>.</w:t>
      </w:r>
    </w:p>
    <w:p w:rsidR="00C2743F" w:rsidRPr="00483C97" w:rsidRDefault="00C2743F" w:rsidP="00483C97">
      <w:pPr>
        <w:pStyle w:val="a8"/>
        <w:jc w:val="both"/>
        <w:rPr>
          <w:sz w:val="26"/>
          <w:szCs w:val="26"/>
          <w:lang w:val="uk-UA"/>
        </w:rPr>
      </w:pP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СЛУХАЛИ:</w:t>
      </w:r>
    </w:p>
    <w:p w:rsidR="004D0D28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hAnsi="Times New Roman" w:cs="Times New Roman"/>
          <w:i/>
          <w:sz w:val="26"/>
          <w:szCs w:val="26"/>
        </w:rPr>
        <w:t>Д</w:t>
      </w:r>
      <w:r w:rsidR="00C2743F" w:rsidRPr="00483C97">
        <w:rPr>
          <w:rFonts w:ascii="Times New Roman" w:hAnsi="Times New Roman" w:cs="Times New Roman"/>
          <w:i/>
          <w:sz w:val="26"/>
          <w:szCs w:val="26"/>
        </w:rPr>
        <w:t>УБИЧА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0D28" w:rsidRPr="00483C97">
        <w:rPr>
          <w:rFonts w:ascii="Times New Roman" w:hAnsi="Times New Roman" w:cs="Times New Roman"/>
          <w:i/>
          <w:sz w:val="26"/>
          <w:szCs w:val="26"/>
        </w:rPr>
        <w:t>Сергія Валерійовича</w:t>
      </w:r>
      <w:r w:rsidRPr="00483C97">
        <w:rPr>
          <w:rFonts w:ascii="Times New Roman" w:hAnsi="Times New Roman" w:cs="Times New Roman"/>
          <w:sz w:val="26"/>
          <w:szCs w:val="26"/>
        </w:rPr>
        <w:t xml:space="preserve"> 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– </w:t>
      </w:r>
      <w:proofErr w:type="spellStart"/>
      <w:r w:rsidRPr="00483C97">
        <w:rPr>
          <w:rFonts w:ascii="Times New Roman" w:hAnsi="Times New Roman" w:cs="Times New Roman"/>
          <w:i/>
          <w:sz w:val="26"/>
          <w:szCs w:val="26"/>
        </w:rPr>
        <w:t>в.о</w:t>
      </w:r>
      <w:proofErr w:type="spellEnd"/>
      <w:r w:rsidRPr="00483C97">
        <w:rPr>
          <w:rFonts w:ascii="Times New Roman" w:hAnsi="Times New Roman" w:cs="Times New Roman"/>
          <w:i/>
          <w:sz w:val="26"/>
          <w:szCs w:val="26"/>
        </w:rPr>
        <w:t>. начальника Головного управління Держгеокадастру у Рівненській обла</w:t>
      </w:r>
      <w:r w:rsidR="004D0D28" w:rsidRPr="00483C97">
        <w:rPr>
          <w:rFonts w:ascii="Times New Roman" w:hAnsi="Times New Roman" w:cs="Times New Roman"/>
          <w:i/>
          <w:sz w:val="26"/>
          <w:szCs w:val="26"/>
        </w:rPr>
        <w:t xml:space="preserve">сті,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який ознайомив присутніх з суттю даного проекту рішення.</w:t>
      </w:r>
    </w:p>
    <w:p w:rsidR="00C2743F" w:rsidRPr="00483C97" w:rsidRDefault="00C2743F" w:rsidP="00483C97">
      <w:pPr>
        <w:pStyle w:val="a8"/>
        <w:ind w:left="0"/>
        <w:jc w:val="both"/>
        <w:rPr>
          <w:sz w:val="26"/>
          <w:szCs w:val="26"/>
          <w:lang w:val="uk-UA"/>
        </w:rPr>
      </w:pPr>
    </w:p>
    <w:p w:rsidR="00C2743F" w:rsidRPr="00483C97" w:rsidRDefault="00C2743F" w:rsidP="00483C97">
      <w:pPr>
        <w:pStyle w:val="a8"/>
        <w:ind w:left="0"/>
        <w:jc w:val="both"/>
        <w:rPr>
          <w:b/>
          <w:sz w:val="26"/>
          <w:szCs w:val="26"/>
          <w:u w:val="single"/>
          <w:lang w:val="uk-UA"/>
        </w:rPr>
      </w:pPr>
      <w:r w:rsidRPr="00483C97">
        <w:rPr>
          <w:b/>
          <w:sz w:val="26"/>
          <w:szCs w:val="26"/>
          <w:u w:val="single"/>
          <w:lang w:val="uk-UA"/>
        </w:rPr>
        <w:t>ВИРІШИЛИ:</w:t>
      </w:r>
    </w:p>
    <w:p w:rsidR="00C2743F" w:rsidRPr="00483C97" w:rsidRDefault="00C2743F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C2743F" w:rsidRPr="00483C97" w:rsidRDefault="00C2743F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урахуванням рекомендацій з цього питання постійної комісії обласної ради з питань аграрної політики, земельних відносин та розвитку села від 26.02.2016 №4.</w:t>
      </w:r>
    </w:p>
    <w:p w:rsidR="00C2743F" w:rsidRPr="00483C97" w:rsidRDefault="00C2743F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C2743F" w:rsidRPr="00483C97" w:rsidRDefault="00C2743F" w:rsidP="00483C97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структуру та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чисельність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виконавчого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апарату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обласної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ради</w:t>
      </w:r>
      <w:proofErr w:type="gramEnd"/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C2743F" w:rsidRPr="00483C97" w:rsidRDefault="00C2743F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C2743F" w:rsidRPr="00483C97" w:rsidRDefault="00C2743F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C2743F" w:rsidRPr="00483C97" w:rsidRDefault="00C2743F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СТАСЬКА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Ростислава Богдановича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заступника керуючого справами виконавчого апарату обласної ради – керівника секретаріату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рішення.</w:t>
      </w:r>
    </w:p>
    <w:p w:rsidR="008764A1" w:rsidRPr="00483C97" w:rsidRDefault="008764A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8764A1" w:rsidRPr="00483C97" w:rsidRDefault="008764A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 ОБГОВОРЕННІ ВЗЯЛИ УЧАСТЬ:</w:t>
      </w:r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Свисталюк</w:t>
      </w:r>
      <w:proofErr w:type="spellEnd"/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С.А., Романюк Я.Р., </w:t>
      </w:r>
      <w:r w:rsidR="004B23AC"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Корнійчук О.В., </w:t>
      </w:r>
      <w:proofErr w:type="spellStart"/>
      <w:r w:rsidR="004B23AC"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Руцький</w:t>
      </w:r>
      <w:proofErr w:type="spellEnd"/>
      <w:r w:rsidR="004B23AC"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М.М.</w:t>
      </w:r>
    </w:p>
    <w:p w:rsidR="00C2743F" w:rsidRPr="00483C97" w:rsidRDefault="00C2743F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C2743F" w:rsidRPr="00483C97" w:rsidRDefault="00C2743F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C2743F" w:rsidRPr="00483C97" w:rsidRDefault="00C2743F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743F" w:rsidRPr="00483C97" w:rsidRDefault="00C2743F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910988" w:rsidRPr="00483C97" w:rsidRDefault="00C2743F" w:rsidP="00483C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2. </w:t>
      </w:r>
      <w:r w:rsidR="00910988"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Комісія з даного питання не визначилась.</w:t>
      </w:r>
    </w:p>
    <w:p w:rsidR="00C2743F" w:rsidRPr="00483C97" w:rsidRDefault="00C2743F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“за” – </w:t>
      </w:r>
      <w:r w:rsidR="008764A1"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2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чол., “проти” – 0 чол., “утримались” – </w:t>
      </w:r>
      <w:r w:rsidR="008764A1"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1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чол.</w:t>
      </w:r>
    </w:p>
    <w:p w:rsidR="00C2743F" w:rsidRPr="00483C97" w:rsidRDefault="00C2743F" w:rsidP="00483C97">
      <w:pPr>
        <w:tabs>
          <w:tab w:val="left" w:pos="284"/>
        </w:tabs>
        <w:spacing w:line="240" w:lineRule="auto"/>
        <w:jc w:val="both"/>
        <w:rPr>
          <w:sz w:val="26"/>
          <w:szCs w:val="26"/>
        </w:rPr>
      </w:pPr>
    </w:p>
    <w:p w:rsidR="008764A1" w:rsidRPr="00483C97" w:rsidRDefault="008764A1" w:rsidP="00483C97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Програму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розвитку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освіти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sz w:val="26"/>
          <w:szCs w:val="26"/>
          <w:lang w:eastAsia="ru-RU"/>
        </w:rPr>
        <w:t>івненської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області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на 2016-2018 роки</w:t>
      </w:r>
      <w:r w:rsidRPr="00483C97">
        <w:rPr>
          <w:rFonts w:eastAsiaTheme="minorEastAsia"/>
          <w:b/>
          <w:sz w:val="26"/>
          <w:szCs w:val="26"/>
          <w:lang w:val="uk-UA" w:eastAsia="ru-RU"/>
        </w:rPr>
        <w:t xml:space="preserve">. </w:t>
      </w:r>
    </w:p>
    <w:p w:rsidR="008764A1" w:rsidRPr="00483C97" w:rsidRDefault="008764A1" w:rsidP="00483C97">
      <w:pPr>
        <w:pStyle w:val="a8"/>
        <w:tabs>
          <w:tab w:val="left" w:pos="426"/>
        </w:tabs>
        <w:ind w:left="0"/>
        <w:jc w:val="both"/>
        <w:rPr>
          <w:rFonts w:eastAsiaTheme="minorEastAsia"/>
          <w:b/>
          <w:sz w:val="26"/>
          <w:szCs w:val="26"/>
          <w:lang w:val="uk-UA" w:eastAsia="ru-RU"/>
        </w:rPr>
      </w:pPr>
    </w:p>
    <w:p w:rsidR="008764A1" w:rsidRPr="00483C97" w:rsidRDefault="008764A1" w:rsidP="00483C97">
      <w:pPr>
        <w:pStyle w:val="a8"/>
        <w:tabs>
          <w:tab w:val="left" w:pos="142"/>
        </w:tabs>
        <w:ind w:left="0"/>
        <w:jc w:val="both"/>
        <w:rPr>
          <w:rFonts w:eastAsiaTheme="minorEastAsia"/>
          <w:b/>
          <w:sz w:val="26"/>
          <w:szCs w:val="26"/>
          <w:u w:val="single"/>
          <w:lang w:eastAsia="ru-RU"/>
        </w:rPr>
      </w:pPr>
      <w:r w:rsidRPr="00483C97">
        <w:rPr>
          <w:rFonts w:eastAsiaTheme="minorEastAsia"/>
          <w:b/>
          <w:sz w:val="26"/>
          <w:szCs w:val="26"/>
          <w:u w:val="single"/>
          <w:lang w:val="uk-UA" w:eastAsia="ru-RU"/>
        </w:rPr>
        <w:t>СЛУХАЛИ:</w:t>
      </w:r>
    </w:p>
    <w:p w:rsidR="008764A1" w:rsidRPr="00483C97" w:rsidRDefault="008764A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ПЕКАРСЬКОГО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Олега Миколайовича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</w:t>
      </w:r>
      <w:r w:rsidR="004B23A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заступника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начальника управління осві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ти і науки облдержадміністрації, який ознайомив присутніх з суттю даного проекту рішення.</w:t>
      </w:r>
    </w:p>
    <w:p w:rsidR="004B23AC" w:rsidRPr="00483C97" w:rsidRDefault="004B23A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B23AC" w:rsidRPr="00483C97" w:rsidRDefault="004B23A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 ОБГОВОРЕННІ ВЗЯЛИ УЧАСТЬ:</w:t>
      </w:r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Свисталюк</w:t>
      </w:r>
      <w:proofErr w:type="spellEnd"/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С.А., Романюк Я.Р., Біляк Л.А.</w:t>
      </w:r>
    </w:p>
    <w:p w:rsidR="008764A1" w:rsidRPr="00483C97" w:rsidRDefault="008764A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8764A1" w:rsidRPr="00483C97" w:rsidRDefault="008764A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8764A1" w:rsidRPr="00483C97" w:rsidRDefault="008764A1" w:rsidP="00483C97">
      <w:pPr>
        <w:tabs>
          <w:tab w:val="left" w:pos="284"/>
        </w:tabs>
        <w:spacing w:after="0" w:line="240" w:lineRule="auto"/>
        <w:jc w:val="both"/>
        <w:rPr>
          <w:sz w:val="26"/>
          <w:szCs w:val="26"/>
        </w:rPr>
      </w:pPr>
    </w:p>
    <w:p w:rsidR="008764A1" w:rsidRPr="00483C97" w:rsidRDefault="008764A1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8764A1" w:rsidRPr="00483C97" w:rsidRDefault="008764A1" w:rsidP="00483C97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Рекомендувати облдержадміністрації до засідання президії обласної ради надати наступну інформацію:</w:t>
      </w:r>
    </w:p>
    <w:p w:rsidR="008764A1" w:rsidRPr="00483C97" w:rsidRDefault="008764A1" w:rsidP="00483C97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lastRenderedPageBreak/>
        <w:t>причини та підстави проведення оптимізації навчальних закладів, передбачені Програмою розвитку освіти Рівненської області на 2016-2018 роки;</w:t>
      </w:r>
    </w:p>
    <w:p w:rsidR="008764A1" w:rsidRPr="00483C97" w:rsidRDefault="008764A1" w:rsidP="00483C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перелік закладів освіти, які планується оптимізувати у 2016 році;</w:t>
      </w:r>
    </w:p>
    <w:p w:rsidR="008764A1" w:rsidRPr="00483C97" w:rsidRDefault="008764A1" w:rsidP="00483C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 як проходить оптимізація штатів у районних, міських відділах освіти (порайонно) у зв’язку з оптимізацією навчальних закладів;</w:t>
      </w:r>
    </w:p>
    <w:p w:rsidR="008764A1" w:rsidRPr="00483C97" w:rsidRDefault="008764A1" w:rsidP="00483C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яка всього кількість конкурсів пропонується Програмою;</w:t>
      </w:r>
    </w:p>
    <w:p w:rsidR="008764A1" w:rsidRPr="00483C97" w:rsidRDefault="008764A1" w:rsidP="00483C9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можливість зменшення кількості конкурсів при тому ж асигнуванні.</w:t>
      </w:r>
    </w:p>
    <w:p w:rsidR="008764A1" w:rsidRPr="00483C97" w:rsidRDefault="008764A1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Погодитись з проектом рішення з цього питання з урахуванням запропонованих змін.</w:t>
      </w:r>
    </w:p>
    <w:p w:rsidR="008764A1" w:rsidRPr="00483C97" w:rsidRDefault="008764A1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4. Рекомендувати голові обласної ради внести дане питання на розгляд сесії обласної ради.</w:t>
      </w:r>
    </w:p>
    <w:p w:rsidR="008764A1" w:rsidRPr="00483C97" w:rsidRDefault="008764A1" w:rsidP="00483C97">
      <w:pPr>
        <w:tabs>
          <w:tab w:val="left" w:pos="284"/>
        </w:tabs>
        <w:spacing w:line="240" w:lineRule="auto"/>
        <w:jc w:val="both"/>
        <w:rPr>
          <w:sz w:val="26"/>
          <w:szCs w:val="26"/>
        </w:rPr>
      </w:pP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B23AC" w:rsidRPr="00483C97" w:rsidRDefault="004B23AC" w:rsidP="00483C9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Обласну програму забезпечення загальноосвітніх навчальних закладів  шкільними автобусами у 2016 році.</w:t>
      </w:r>
    </w:p>
    <w:p w:rsidR="004B23AC" w:rsidRPr="00483C97" w:rsidRDefault="004B23AC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B23AC" w:rsidRPr="00483C97" w:rsidRDefault="004B23AC" w:rsidP="00483C97">
      <w:pPr>
        <w:pStyle w:val="a8"/>
        <w:tabs>
          <w:tab w:val="left" w:pos="142"/>
        </w:tabs>
        <w:ind w:left="0"/>
        <w:jc w:val="both"/>
        <w:rPr>
          <w:rFonts w:eastAsiaTheme="minorEastAsia"/>
          <w:b/>
          <w:sz w:val="26"/>
          <w:szCs w:val="26"/>
          <w:u w:val="single"/>
          <w:lang w:eastAsia="ru-RU"/>
        </w:rPr>
      </w:pPr>
      <w:r w:rsidRPr="00483C97">
        <w:rPr>
          <w:rFonts w:eastAsiaTheme="minorEastAsia"/>
          <w:b/>
          <w:sz w:val="26"/>
          <w:szCs w:val="26"/>
          <w:u w:val="single"/>
          <w:lang w:val="uk-UA" w:eastAsia="ru-RU"/>
        </w:rPr>
        <w:t>СЛУХАЛИ:</w:t>
      </w:r>
    </w:p>
    <w:p w:rsidR="004D0D28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ПЕКАРСЬКОГО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Олега Миколайовича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заступника начальника управління осві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ти і науки облдержадміністрації, який ознайомив присутніх з суттю даного проекту рішення.</w:t>
      </w:r>
    </w:p>
    <w:p w:rsidR="004B23AC" w:rsidRPr="00483C97" w:rsidRDefault="004B23AC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B23AC" w:rsidRPr="00483C97" w:rsidRDefault="004B23AC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4B23AC" w:rsidRPr="00483C97" w:rsidRDefault="004B23AC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4B23AC" w:rsidRPr="00483C97" w:rsidRDefault="004B23AC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B23AC" w:rsidRPr="00483C97" w:rsidRDefault="004B23AC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B23AC" w:rsidRPr="00483C97" w:rsidRDefault="004B23AC" w:rsidP="00483C97">
      <w:pPr>
        <w:pStyle w:val="a8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ind w:left="0" w:firstLine="0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Регіональні правила надання довгострокових кредитів індивідуальним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забудовникам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житла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на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селі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sz w:val="26"/>
          <w:szCs w:val="26"/>
          <w:lang w:eastAsia="ru-RU"/>
        </w:rPr>
        <w:t>івненській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області</w:t>
      </w:r>
      <w:proofErr w:type="spellEnd"/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4B23AC" w:rsidRPr="00483C97" w:rsidRDefault="004B23A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4B23AC" w:rsidRPr="00483C97" w:rsidRDefault="004B23A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4B23AC" w:rsidRPr="00483C97" w:rsidRDefault="004B23A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ПАШКОВСЬКОГО 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Володимира Георгійовича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голову Рівненського обласного фонду підтримки індивідуальног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 житлового будівництва на селі, який ознайомив присутніх з суттю даного проекту рішення.</w:t>
      </w:r>
    </w:p>
    <w:p w:rsidR="004B23AC" w:rsidRPr="00483C97" w:rsidRDefault="004B23A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B23AC" w:rsidRPr="00483C97" w:rsidRDefault="004B23AC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4B23AC" w:rsidRPr="00483C97" w:rsidRDefault="004B23AC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4B23AC" w:rsidRPr="00483C97" w:rsidRDefault="004B23AC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83C97" w:rsidRDefault="00483C9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lastRenderedPageBreak/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4B23AC" w:rsidRPr="00483C97" w:rsidRDefault="004B23A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B23AC" w:rsidRPr="00483C97" w:rsidRDefault="004B23AC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26487" w:rsidRPr="00483C97" w:rsidRDefault="00426487" w:rsidP="00483C97">
      <w:pPr>
        <w:pStyle w:val="a8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внесення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змін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до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Обласної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програми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енергоефективності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на 2011-2015 роки</w:t>
      </w:r>
      <w:r w:rsidRPr="00483C97">
        <w:rPr>
          <w:rFonts w:eastAsiaTheme="minorEastAsia"/>
          <w:b/>
          <w:bCs/>
          <w:sz w:val="26"/>
          <w:szCs w:val="26"/>
          <w:lang w:val="uk-UA" w:eastAsia="ru-RU"/>
        </w:rPr>
        <w:t>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F1592A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ПШЕЮКА 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Володимира Леонідовича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департаменту житлово-комунального господарства, енергетики та енергоеф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ективності облдержадміністрації, який ознайомив присутніх з суттю даного проекту рішення.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26487" w:rsidRPr="00483C97" w:rsidRDefault="00426487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426487" w:rsidRPr="00483C97" w:rsidRDefault="00426487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426487" w:rsidRPr="00483C97" w:rsidRDefault="00426487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26487" w:rsidRPr="00483C97" w:rsidRDefault="00426487" w:rsidP="00483C97">
      <w:pPr>
        <w:pStyle w:val="a8"/>
        <w:numPr>
          <w:ilvl w:val="0"/>
          <w:numId w:val="6"/>
        </w:numPr>
        <w:tabs>
          <w:tab w:val="left" w:pos="426"/>
          <w:tab w:val="left" w:pos="1418"/>
        </w:tabs>
        <w:ind w:left="0" w:hanging="11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звіт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щодо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виконання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обласного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бюджету за 2015 </w:t>
      </w:r>
      <w:proofErr w:type="spellStart"/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sz w:val="26"/>
          <w:szCs w:val="26"/>
          <w:lang w:eastAsia="ru-RU"/>
        </w:rPr>
        <w:t>ік</w:t>
      </w:r>
      <w:proofErr w:type="spellEnd"/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F1592A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БІЛЯК 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Лідію Аркадіївну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департамент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у фінансів облдержадміністрації, яка ознайомила присутніх з суттю даного проекту рішення.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26487" w:rsidRPr="00483C97" w:rsidRDefault="00426487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426487" w:rsidRPr="00483C97" w:rsidRDefault="00426487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426487" w:rsidRPr="00483C97" w:rsidRDefault="00426487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C2743F" w:rsidRPr="00483C97" w:rsidRDefault="00426487" w:rsidP="00483C97">
      <w:pPr>
        <w:pStyle w:val="a8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/>
          <w:sz w:val="26"/>
          <w:szCs w:val="26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внесення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змін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до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обласного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бюджету на 2016 </w:t>
      </w:r>
      <w:proofErr w:type="spellStart"/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sz w:val="26"/>
          <w:szCs w:val="26"/>
          <w:lang w:eastAsia="ru-RU"/>
        </w:rPr>
        <w:t>ік</w:t>
      </w:r>
      <w:proofErr w:type="spellEnd"/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C2743F" w:rsidRPr="00483C97" w:rsidRDefault="00C2743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F1592A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БІЛЯК 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Лідію Аркадіївну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департаменту фінансів облдержа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дміністрації, яка ознайомила присутніх з суттю даного проекту рішення.</w:t>
      </w: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26487" w:rsidRPr="00483C97" w:rsidRDefault="0042648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3A1D66" w:rsidRPr="00483C97" w:rsidRDefault="003A1D66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 ОБГОВОРЕННІ ВЗЯЛИ УЧАСТЬ:</w:t>
      </w:r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Свисталюк</w:t>
      </w:r>
      <w:proofErr w:type="spellEnd"/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С.А</w:t>
      </w:r>
      <w:r w:rsidR="00F1592A"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>., Романюк Я.Р., Драганчук М.М</w:t>
      </w:r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26487" w:rsidRPr="00483C97" w:rsidRDefault="00426487" w:rsidP="00483C97">
      <w:pPr>
        <w:numPr>
          <w:ilvl w:val="0"/>
          <w:numId w:val="1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Інформацію взяти до відома.</w:t>
      </w:r>
    </w:p>
    <w:p w:rsidR="00426487" w:rsidRPr="00483C97" w:rsidRDefault="00426487" w:rsidP="00483C97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Рекомендувати облдержадміністрації до засідання президії обласної ради надати наступну інформацію:</w:t>
      </w:r>
    </w:p>
    <w:p w:rsidR="00426487" w:rsidRPr="00483C97" w:rsidRDefault="00426487" w:rsidP="00483C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lastRenderedPageBreak/>
        <w:t>щодо спортивних заходів, на які передбачені кошти у проекті рішення «Про внесення змін до обласного бюджету на 2016 рік».</w:t>
      </w:r>
    </w:p>
    <w:p w:rsidR="00426487" w:rsidRPr="00483C97" w:rsidRDefault="00426487" w:rsidP="00483C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про причини виключення дев’яти об’єктів на території </w:t>
      </w:r>
      <w:proofErr w:type="spellStart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Зарічненського</w:t>
      </w:r>
      <w:proofErr w:type="spellEnd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 та </w:t>
      </w:r>
      <w:proofErr w:type="spellStart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Володимирецького</w:t>
      </w:r>
      <w:proofErr w:type="spellEnd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 районів (</w:t>
      </w:r>
      <w:proofErr w:type="spellStart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пооб'єктно</w:t>
      </w:r>
      <w:proofErr w:type="spellEnd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) з переліку об’єктів, фінансування яких планується здійснювати за рахунок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здоров’я на службі у людей».</w:t>
      </w:r>
    </w:p>
    <w:p w:rsidR="00426487" w:rsidRPr="00483C97" w:rsidRDefault="00426487" w:rsidP="00483C97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Рекомендувати облдержадміністрації та постійній комісії обласної ради з питань бюджету, фінансів та податків включити до проекту рішення  кошти в сумі 380 тисяч гривень на придбання апарату контактної променевої терапії (</w:t>
      </w:r>
      <w:proofErr w:type="spellStart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брахітерапії</w:t>
      </w:r>
      <w:proofErr w:type="spellEnd"/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) для комунального закладу «Рівненський обласний онкологічний диспансер» Рівненської обласної ради.</w:t>
      </w:r>
    </w:p>
    <w:p w:rsidR="00426487" w:rsidRPr="00483C97" w:rsidRDefault="00426487" w:rsidP="00483C9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4. Погодитись з проектом рішення з цього питання з урахуванням запропонованих змін.</w:t>
      </w:r>
    </w:p>
    <w:p w:rsidR="00426487" w:rsidRPr="00483C97" w:rsidRDefault="00426487" w:rsidP="00483C9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5. Рекомендувати голові обласної ради внести дане питання на розгляд президії та сесії обласної ради.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426487" w:rsidRPr="00483C97" w:rsidRDefault="0042648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593694" w:rsidRPr="00483C97" w:rsidRDefault="00593694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6C53B7" w:rsidP="00483C97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83C97">
        <w:rPr>
          <w:rFonts w:eastAsiaTheme="minorEastAsia"/>
          <w:b/>
          <w:sz w:val="26"/>
          <w:szCs w:val="26"/>
          <w:lang w:eastAsia="ru-RU"/>
        </w:rPr>
        <w:t xml:space="preserve">Про участь </w:t>
      </w:r>
      <w:proofErr w:type="spellStart"/>
      <w:proofErr w:type="gramStart"/>
      <w:r w:rsidRPr="00483C97">
        <w:rPr>
          <w:rFonts w:eastAsiaTheme="minorEastAsia"/>
          <w:b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sz w:val="26"/>
          <w:szCs w:val="26"/>
          <w:lang w:eastAsia="ru-RU"/>
        </w:rPr>
        <w:t>івненського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обласного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виробничого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комунального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підприємства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водопровідно-каналізаційного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господарства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«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Рівнеоблводоканал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» у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спільному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з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Європейським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інвестиційним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банком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проекті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«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Програма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розвитку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муніципальної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інфраструктури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sz w:val="26"/>
          <w:szCs w:val="26"/>
          <w:lang w:eastAsia="ru-RU"/>
        </w:rPr>
        <w:t>України</w:t>
      </w:r>
      <w:proofErr w:type="spellEnd"/>
      <w:r w:rsidRPr="00483C97">
        <w:rPr>
          <w:rFonts w:eastAsiaTheme="minorEastAsia"/>
          <w:b/>
          <w:sz w:val="26"/>
          <w:szCs w:val="26"/>
          <w:lang w:eastAsia="ru-RU"/>
        </w:rPr>
        <w:t>»</w:t>
      </w:r>
      <w:r w:rsidRPr="00483C97">
        <w:rPr>
          <w:rFonts w:eastAsiaTheme="minorEastAsia"/>
          <w:b/>
          <w:sz w:val="26"/>
          <w:szCs w:val="26"/>
          <w:lang w:val="uk-UA" w:eastAsia="ru-RU"/>
        </w:rPr>
        <w:t>.</w:t>
      </w:r>
    </w:p>
    <w:p w:rsidR="006C53B7" w:rsidRPr="00483C97" w:rsidRDefault="006C53B7" w:rsidP="00483C97">
      <w:pPr>
        <w:tabs>
          <w:tab w:val="left" w:pos="426"/>
        </w:tabs>
        <w:spacing w:line="240" w:lineRule="auto"/>
        <w:jc w:val="both"/>
        <w:rPr>
          <w:sz w:val="26"/>
          <w:szCs w:val="26"/>
        </w:rPr>
      </w:pPr>
    </w:p>
    <w:p w:rsidR="006C53B7" w:rsidRPr="00483C97" w:rsidRDefault="006C53B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F1592A" w:rsidRPr="00483C97" w:rsidRDefault="006C53B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КАРАУША 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Андрія Петровича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директора РОВКП ВКГ «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Рівнеоблводоканал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»</w:t>
      </w:r>
      <w:r w:rsidR="00F1592A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рішення.</w:t>
      </w:r>
    </w:p>
    <w:p w:rsidR="006C53B7" w:rsidRPr="00483C97" w:rsidRDefault="006C53B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6C53B7" w:rsidRPr="00483C97" w:rsidRDefault="006C53B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ВИРІШИЛИ:</w:t>
      </w:r>
    </w:p>
    <w:p w:rsidR="006C53B7" w:rsidRPr="00483C97" w:rsidRDefault="006C53B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6C53B7" w:rsidRPr="00483C97" w:rsidRDefault="006C53B7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6C53B7" w:rsidRPr="00483C97" w:rsidRDefault="006C53B7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6C53B7" w:rsidRPr="00483C97" w:rsidRDefault="006C53B7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6C53B7" w:rsidRPr="00483C97" w:rsidRDefault="006C53B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</w:pPr>
    </w:p>
    <w:p w:rsidR="006C53B7" w:rsidRPr="00483C97" w:rsidRDefault="006C53B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6C53B7" w:rsidRPr="00483C97" w:rsidRDefault="006C53B7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F1592A" w:rsidRPr="00483C97" w:rsidRDefault="00F1592A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6C53B7" w:rsidRPr="00483C97" w:rsidRDefault="006C53B7" w:rsidP="00483C9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 контракт з начальником комунального закладу «Навчально-курсовий комбінат» Рівненської обласної ради.</w:t>
      </w:r>
    </w:p>
    <w:p w:rsidR="006C53B7" w:rsidRPr="00483C97" w:rsidRDefault="006C53B7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C53B7" w:rsidRPr="00483C97" w:rsidRDefault="006C53B7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СЛУХАЛИ:</w:t>
      </w:r>
    </w:p>
    <w:p w:rsidR="006C53B7" w:rsidRPr="00483C97" w:rsidRDefault="006C53B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НІЛАБОВИЧА </w:t>
      </w:r>
      <w:r w:rsidR="00F1592A"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>Юрія Михайловича</w:t>
      </w: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F1592A"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>–</w:t>
      </w: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начальника відділу з питань спільної власності територіальних громад та економічного розвитку виконавчого апарату обласної ради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який ознайомив присутніх з суттю даного питання. На розгляд постійної комісії </w:t>
      </w:r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 xml:space="preserve">винесені кандидатури Павлюка Леоніда Володимировича та </w:t>
      </w:r>
      <w:proofErr w:type="spellStart"/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Шкабари</w:t>
      </w:r>
      <w:proofErr w:type="spellEnd"/>
      <w:r w:rsidR="004D0D28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В’ячеслава Юрійовича.</w:t>
      </w:r>
    </w:p>
    <w:p w:rsidR="006C53B7" w:rsidRPr="00483C97" w:rsidRDefault="006C53B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6C53B7" w:rsidRPr="00483C97" w:rsidRDefault="006C53B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ВИСТУПИЛИ:</w:t>
      </w:r>
    </w:p>
    <w:p w:rsidR="006C53B7" w:rsidRPr="00483C97" w:rsidRDefault="00CA5B46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ПАВЛЮК</w:t>
      </w:r>
      <w:r w:rsidRPr="00483C9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Леонід Володимирович – кандидат на посаду начальника комунального закладу «Навчально-курсовий комбінат» Рівненської обласної ради, який </w:t>
      </w: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представив свою програму дій на посаді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начальника комунального закладу.</w:t>
      </w:r>
    </w:p>
    <w:p w:rsidR="006C53B7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ШКАБАРА В’ячеслав Юрійович – кандидат на посаду начальника комунального закладу «Навчально-курсовий комбінат» Рівненської обласної ради, який </w:t>
      </w: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представив свою програму дій на посаді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начальника комунального закладу.</w:t>
      </w: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CA5B46" w:rsidRPr="00483C97" w:rsidRDefault="00CA5B46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CA5B46" w:rsidRPr="00483C97" w:rsidRDefault="00CA5B46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2.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Рекомендувати кандидатури </w:t>
      </w:r>
      <w:r w:rsidRPr="00483C97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uk-UA"/>
        </w:rPr>
        <w:t xml:space="preserve">Павлюка Л.В. та </w:t>
      </w:r>
      <w:proofErr w:type="spellStart"/>
      <w:r w:rsidRPr="00483C97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uk-UA"/>
        </w:rPr>
        <w:t>Шкабари</w:t>
      </w:r>
      <w:proofErr w:type="spellEnd"/>
      <w:r w:rsidRPr="00483C97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uk-UA"/>
        </w:rPr>
        <w:t xml:space="preserve"> В.Ю.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на посаду начальника комунального закладу «Навчально-курсовий комбінат» Рівненської обласної ради.</w:t>
      </w:r>
    </w:p>
    <w:p w:rsidR="00CA5B46" w:rsidRPr="00483C97" w:rsidRDefault="00CA5B46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A5B46" w:rsidRPr="00483C97" w:rsidRDefault="00CA5B46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CA5B46" w:rsidRPr="00483C97" w:rsidRDefault="00CA5B46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6C53B7" w:rsidRPr="00483C97" w:rsidRDefault="006C53B7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A1D66" w:rsidRPr="00483C97" w:rsidRDefault="00CA5B46" w:rsidP="00483C97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Про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погодження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укладання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контракту з директором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комунального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закладу «</w:t>
      </w:r>
      <w:proofErr w:type="spellStart"/>
      <w:proofErr w:type="gramStart"/>
      <w:r w:rsidRPr="00483C97">
        <w:rPr>
          <w:rFonts w:eastAsiaTheme="minorEastAsia"/>
          <w:b/>
          <w:bCs/>
          <w:sz w:val="26"/>
          <w:szCs w:val="26"/>
          <w:lang w:eastAsia="ru-RU"/>
        </w:rPr>
        <w:t>Р</w:t>
      </w:r>
      <w:proofErr w:type="gramEnd"/>
      <w:r w:rsidRPr="00483C97">
        <w:rPr>
          <w:rFonts w:eastAsiaTheme="minorEastAsia"/>
          <w:b/>
          <w:bCs/>
          <w:sz w:val="26"/>
          <w:szCs w:val="26"/>
          <w:lang w:eastAsia="ru-RU"/>
        </w:rPr>
        <w:t>івненський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обласний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центр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науково-технічної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творчості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учнівської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молоді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»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Рівненської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eastAsiaTheme="minorEastAsia"/>
          <w:b/>
          <w:bCs/>
          <w:sz w:val="26"/>
          <w:szCs w:val="26"/>
          <w:lang w:eastAsia="ru-RU"/>
        </w:rPr>
        <w:t>обласної</w:t>
      </w:r>
      <w:proofErr w:type="spellEnd"/>
      <w:r w:rsidRPr="00483C97">
        <w:rPr>
          <w:rFonts w:eastAsiaTheme="minorEastAsia"/>
          <w:b/>
          <w:bCs/>
          <w:sz w:val="26"/>
          <w:szCs w:val="26"/>
          <w:lang w:eastAsia="ru-RU"/>
        </w:rPr>
        <w:t xml:space="preserve"> ради</w:t>
      </w:r>
      <w:r w:rsidRPr="00483C97">
        <w:rPr>
          <w:rFonts w:eastAsiaTheme="minorEastAsia"/>
          <w:b/>
          <w:bCs/>
          <w:sz w:val="26"/>
          <w:szCs w:val="26"/>
          <w:lang w:val="uk-UA" w:eastAsia="ru-RU"/>
        </w:rPr>
        <w:t>.</w:t>
      </w:r>
    </w:p>
    <w:p w:rsidR="00CA5B46" w:rsidRPr="00483C97" w:rsidRDefault="00CA5B46" w:rsidP="00483C97">
      <w:pPr>
        <w:tabs>
          <w:tab w:val="left" w:pos="426"/>
        </w:tabs>
        <w:spacing w:line="240" w:lineRule="auto"/>
        <w:jc w:val="both"/>
        <w:rPr>
          <w:sz w:val="26"/>
          <w:szCs w:val="26"/>
        </w:rPr>
      </w:pP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  <w:lang w:eastAsia="ru-RU"/>
        </w:rPr>
        <w:t>СЛУХАЛИ:</w:t>
      </w:r>
    </w:p>
    <w:p w:rsidR="00CA5B46" w:rsidRPr="00483C97" w:rsidRDefault="00CA5B46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НІЛАБОВИЧА Юрія Михайловича –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питання. На розгляд постійної комісії винесена кандидатура 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Южакова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Володимира Вікторовича.</w:t>
      </w:r>
    </w:p>
    <w:p w:rsidR="00CA5B46" w:rsidRPr="00483C97" w:rsidRDefault="00CA5B46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CA5B46" w:rsidRPr="00483C97" w:rsidRDefault="00CA5B46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ВИСТУПИЛИ:</w:t>
      </w:r>
    </w:p>
    <w:p w:rsidR="00CA5B46" w:rsidRPr="00483C97" w:rsidRDefault="00CA5B46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ЮЖАКОВ Володимир Вікторович – кандидат на посаду директора  комунального закладу «Рівненський обласний центр науково-технічної творчості учнівської молоді» Рівненської обласної ради, який </w:t>
      </w:r>
      <w:r w:rsidRPr="00483C97"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  <w:t xml:space="preserve">представив свою програму дій на посаді 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начальника комунального закладу.</w:t>
      </w: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D522E5" w:rsidRPr="00483C97" w:rsidRDefault="00D522E5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D522E5" w:rsidRPr="00483C97" w:rsidRDefault="00D522E5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 xml:space="preserve">2.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Погодити укладання контракту з </w:t>
      </w:r>
      <w:proofErr w:type="spellStart"/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Южаковим</w:t>
      </w:r>
      <w:proofErr w:type="spellEnd"/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В.В. на посаді директора комунального закладу «Рівненський обласний центр науково-технічної творчості учнівської молоді» Рівненської обласної ради терміном на 5 років.</w:t>
      </w:r>
    </w:p>
    <w:p w:rsidR="00D522E5" w:rsidRPr="00483C97" w:rsidRDefault="00D522E5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CA5B46" w:rsidRPr="00483C97" w:rsidRDefault="00CA5B46" w:rsidP="00483C9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CA5B46" w:rsidRPr="00483C97" w:rsidRDefault="00CA5B46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uk-UA"/>
        </w:rPr>
        <w:t>ГОЛОСУВАЛИ:</w:t>
      </w:r>
      <w:r w:rsidRPr="00483C9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“за” – 3 чол., “проти” – 0 чол., “утримались” – 0 чол.</w:t>
      </w:r>
    </w:p>
    <w:p w:rsidR="00CA5B46" w:rsidRPr="00483C97" w:rsidRDefault="00CA5B46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CA5B46" w:rsidRPr="00483C97" w:rsidRDefault="00CA5B46" w:rsidP="00483C97">
      <w:pPr>
        <w:tabs>
          <w:tab w:val="left" w:pos="426"/>
        </w:tabs>
        <w:spacing w:line="240" w:lineRule="auto"/>
        <w:jc w:val="both"/>
        <w:rPr>
          <w:sz w:val="26"/>
          <w:szCs w:val="26"/>
        </w:rPr>
      </w:pPr>
    </w:p>
    <w:p w:rsidR="00D522E5" w:rsidRPr="00483C97" w:rsidRDefault="00D522E5" w:rsidP="00483C97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Theme="minorEastAsia"/>
          <w:b/>
          <w:sz w:val="26"/>
          <w:szCs w:val="26"/>
          <w:lang w:val="uk-UA" w:eastAsia="ru-RU"/>
        </w:rPr>
      </w:pPr>
      <w:r w:rsidRPr="00483C97">
        <w:rPr>
          <w:rFonts w:eastAsiaTheme="minorEastAsia"/>
          <w:b/>
          <w:sz w:val="26"/>
          <w:szCs w:val="26"/>
          <w:lang w:val="uk-UA" w:eastAsia="ru-RU"/>
        </w:rPr>
        <w:lastRenderedPageBreak/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</w:t>
      </w:r>
      <w:proofErr w:type="spellStart"/>
      <w:r w:rsidRPr="00483C97">
        <w:rPr>
          <w:rFonts w:eastAsiaTheme="minorEastAsia"/>
          <w:b/>
          <w:sz w:val="26"/>
          <w:szCs w:val="26"/>
          <w:lang w:val="uk-UA" w:eastAsia="ru-RU"/>
        </w:rPr>
        <w:t>Рокитнівського</w:t>
      </w:r>
      <w:proofErr w:type="spellEnd"/>
      <w:r w:rsidRPr="00483C97">
        <w:rPr>
          <w:rFonts w:eastAsiaTheme="minorEastAsia"/>
          <w:b/>
          <w:sz w:val="26"/>
          <w:szCs w:val="26"/>
          <w:lang w:val="uk-UA" w:eastAsia="ru-RU"/>
        </w:rPr>
        <w:t xml:space="preserve"> району.</w:t>
      </w:r>
    </w:p>
    <w:p w:rsidR="00D522E5" w:rsidRPr="00483C97" w:rsidRDefault="00D522E5" w:rsidP="00483C97">
      <w:pPr>
        <w:tabs>
          <w:tab w:val="left" w:pos="567"/>
        </w:tabs>
        <w:spacing w:after="0" w:line="240" w:lineRule="auto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D522E5" w:rsidRPr="00483C97" w:rsidRDefault="00D522E5" w:rsidP="00483C9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НАГОРНЯКА Олександра Олександровича – представника Рівненського обласного управління лісового та мисливського господарства, який ознайомив присутніх з суттю даного проекту рішення.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D522E5" w:rsidRPr="00483C97" w:rsidRDefault="00D522E5" w:rsidP="00483C97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D522E5" w:rsidRPr="00483C97" w:rsidRDefault="00D522E5" w:rsidP="00483C97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D522E5" w:rsidRPr="00483C97" w:rsidRDefault="00D522E5" w:rsidP="00483C9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val="ru-RU" w:eastAsia="ru-RU"/>
        </w:rPr>
      </w:pPr>
    </w:p>
    <w:p w:rsidR="00D522E5" w:rsidRPr="00483C97" w:rsidRDefault="00D522E5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ru-RU"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D522E5" w:rsidRPr="00483C97" w:rsidRDefault="00D522E5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 клопотання щодо нагородження Почесною грамотою Верховної Ради України Нестеренка Олександра Леонтійовича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СОЛОГУБА Богдана Євстафійовича – керуючого справами виконавчого апарату обласної ради – керівника секретаріату, який ознайомив присутніх з суттю даного проекту рішення.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D522E5" w:rsidRPr="00483C97" w:rsidRDefault="00D522E5" w:rsidP="00483C97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D522E5" w:rsidRPr="00483C97" w:rsidRDefault="00D522E5" w:rsidP="00483C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D522E5" w:rsidRPr="00483C97" w:rsidRDefault="00D522E5" w:rsidP="00483C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D522E5" w:rsidRPr="00483C97" w:rsidRDefault="00D522E5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D522E5" w:rsidRDefault="00D522E5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83C97" w:rsidRPr="00483C97" w:rsidRDefault="00483C9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звернення Рівненської обласної ради до Президента України Петра Порошенка, Прем'єр-міністра України Арсенія Яценюка та Голови Верховної Ради України Володимира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Гройсмана</w:t>
      </w:r>
      <w:proofErr w:type="spellEnd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щодо відзначення на державному рівні 75-ої річниці заснування Української Повстанської Армії «Поліська Січ» Тараса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Бульби-Боровця</w:t>
      </w:r>
      <w:proofErr w:type="spellEnd"/>
      <w:r w:rsidR="007F0F61"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F0F61" w:rsidRPr="00483C97" w:rsidRDefault="007F0F61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7F0F61" w:rsidRPr="00483C97" w:rsidRDefault="007F0F61" w:rsidP="00483C9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7F0F61" w:rsidRPr="00483C97" w:rsidRDefault="007F0F61" w:rsidP="00483C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7F0F61" w:rsidRPr="00483C97" w:rsidRDefault="007F0F61" w:rsidP="00483C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7F0F61" w:rsidRPr="00483C97" w:rsidRDefault="007F0F61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7F0F61" w:rsidRPr="00483C97" w:rsidRDefault="007F0F61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Про звернення Рівненської обласної ради до Президента України, Кабінету Міністрів України, Верховної Ради України та Міністерства соціальної політики України щодо підтримки місцевих структурних підрозділів з питань соціального захисту населення у 2016 році</w:t>
      </w:r>
      <w:r w:rsidR="007F0F61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7F0F61" w:rsidRPr="00483C97" w:rsidRDefault="007F0F61" w:rsidP="00483C9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7F0F61" w:rsidRPr="00483C97" w:rsidRDefault="007F0F61" w:rsidP="00483C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7F0F61" w:rsidRPr="00483C97" w:rsidRDefault="007F0F61" w:rsidP="00483C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7F0F61" w:rsidRPr="00483C97" w:rsidRDefault="007F0F61" w:rsidP="00483C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звернення Рівненської обласної ради до Президента України, Верховної Ради України та Кабінету Міністрів України щодо визначення справедливого підходу до встановлення мінімальної заробітної плати та пенсії</w:t>
      </w:r>
      <w:r w:rsidR="007F0F61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="007F0F61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ЛЕКСЕЙЧУКА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7F0F61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Анатолія Антоновича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депутат</w:t>
      </w:r>
      <w:r w:rsidR="007F0F61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обласної ради</w:t>
      </w:r>
      <w:r w:rsidR="007F0F61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7F0F61" w:rsidRPr="00483C97" w:rsidRDefault="007F0F61" w:rsidP="00483C97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7F0F61" w:rsidRPr="00483C97" w:rsidRDefault="007F0F61" w:rsidP="00483C97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7F0F61" w:rsidRPr="00483C97" w:rsidRDefault="007F0F61" w:rsidP="00483C97">
      <w:p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3.  Рекомендувати голові обласної ради внести дане питання на розгляд сесії обласної ради.</w:t>
      </w:r>
    </w:p>
    <w:p w:rsidR="007F0F61" w:rsidRPr="00483C97" w:rsidRDefault="007F0F61" w:rsidP="00483C97">
      <w:pPr>
        <w:pStyle w:val="a8"/>
        <w:ind w:left="644"/>
        <w:jc w:val="both"/>
        <w:rPr>
          <w:i/>
          <w:sz w:val="26"/>
          <w:szCs w:val="26"/>
          <w:lang w:val="uk-UA"/>
        </w:rPr>
      </w:pPr>
    </w:p>
    <w:p w:rsidR="007F0F61" w:rsidRPr="00483C97" w:rsidRDefault="007F0F61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7F0F61" w:rsidRDefault="007F0F61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83C97" w:rsidRPr="00483C97" w:rsidRDefault="00483C9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звернення Рівненської обласної ради до Президента України, Верховної Ради України та Кабінету Міністрів України 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щодо внесення змін до законодавства в частині надання дозволу на ввіз транспортних засобів, які відповідають стандартам Євро 3-5</w:t>
      </w:r>
      <w:r w:rsidR="007F0F61"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F0F61" w:rsidRPr="00483C97" w:rsidRDefault="007F0F61" w:rsidP="00483C97">
      <w:pPr>
        <w:tabs>
          <w:tab w:val="left" w:pos="284"/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АЛЕКСЕЙЧУКА Анатолія Антоновича – депутата обласної ради, який ознайомив присутніх з суттю даного проекту рішення.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7F0F61" w:rsidRPr="00483C97" w:rsidRDefault="007F0F61" w:rsidP="00483C97">
      <w:pPr>
        <w:pStyle w:val="a8"/>
        <w:numPr>
          <w:ilvl w:val="0"/>
          <w:numId w:val="14"/>
        </w:numPr>
        <w:tabs>
          <w:tab w:val="left" w:pos="993"/>
        </w:tabs>
        <w:jc w:val="both"/>
        <w:rPr>
          <w:i/>
          <w:sz w:val="26"/>
          <w:szCs w:val="26"/>
        </w:rPr>
      </w:pPr>
      <w:proofErr w:type="spellStart"/>
      <w:r w:rsidRPr="00483C97">
        <w:rPr>
          <w:i/>
          <w:sz w:val="26"/>
          <w:szCs w:val="26"/>
        </w:rPr>
        <w:t>Інформацію</w:t>
      </w:r>
      <w:proofErr w:type="spellEnd"/>
      <w:r w:rsidRPr="00483C97">
        <w:rPr>
          <w:i/>
          <w:sz w:val="26"/>
          <w:szCs w:val="26"/>
        </w:rPr>
        <w:t xml:space="preserve"> </w:t>
      </w:r>
      <w:proofErr w:type="spellStart"/>
      <w:r w:rsidRPr="00483C97">
        <w:rPr>
          <w:i/>
          <w:sz w:val="26"/>
          <w:szCs w:val="26"/>
        </w:rPr>
        <w:t>взяти</w:t>
      </w:r>
      <w:proofErr w:type="spellEnd"/>
      <w:r w:rsidRPr="00483C97">
        <w:rPr>
          <w:i/>
          <w:sz w:val="26"/>
          <w:szCs w:val="26"/>
        </w:rPr>
        <w:t xml:space="preserve"> </w:t>
      </w:r>
      <w:proofErr w:type="gramStart"/>
      <w:r w:rsidRPr="00483C97">
        <w:rPr>
          <w:i/>
          <w:sz w:val="26"/>
          <w:szCs w:val="26"/>
        </w:rPr>
        <w:t>до</w:t>
      </w:r>
      <w:proofErr w:type="gramEnd"/>
      <w:r w:rsidRPr="00483C97">
        <w:rPr>
          <w:i/>
          <w:sz w:val="26"/>
          <w:szCs w:val="26"/>
        </w:rPr>
        <w:t xml:space="preserve"> </w:t>
      </w:r>
      <w:proofErr w:type="spellStart"/>
      <w:r w:rsidRPr="00483C97">
        <w:rPr>
          <w:i/>
          <w:sz w:val="26"/>
          <w:szCs w:val="26"/>
        </w:rPr>
        <w:t>відома</w:t>
      </w:r>
      <w:proofErr w:type="spellEnd"/>
      <w:r w:rsidRPr="00483C97">
        <w:rPr>
          <w:i/>
          <w:sz w:val="26"/>
          <w:szCs w:val="26"/>
        </w:rPr>
        <w:t>.</w:t>
      </w:r>
    </w:p>
    <w:p w:rsidR="007F0F61" w:rsidRPr="00483C97" w:rsidRDefault="007F0F61" w:rsidP="00483C97">
      <w:pPr>
        <w:pStyle w:val="a8"/>
        <w:numPr>
          <w:ilvl w:val="0"/>
          <w:numId w:val="14"/>
        </w:numPr>
        <w:tabs>
          <w:tab w:val="left" w:pos="993"/>
        </w:tabs>
        <w:jc w:val="both"/>
        <w:rPr>
          <w:i/>
          <w:sz w:val="26"/>
          <w:szCs w:val="26"/>
        </w:rPr>
      </w:pPr>
      <w:proofErr w:type="spellStart"/>
      <w:r w:rsidRPr="00483C97">
        <w:rPr>
          <w:i/>
          <w:sz w:val="26"/>
          <w:szCs w:val="26"/>
        </w:rPr>
        <w:t>Погодитись</w:t>
      </w:r>
      <w:proofErr w:type="spellEnd"/>
      <w:r w:rsidRPr="00483C97">
        <w:rPr>
          <w:i/>
          <w:sz w:val="26"/>
          <w:szCs w:val="26"/>
        </w:rPr>
        <w:t xml:space="preserve"> з проектом </w:t>
      </w:r>
      <w:proofErr w:type="spellStart"/>
      <w:proofErr w:type="gramStart"/>
      <w:r w:rsidRPr="00483C97">
        <w:rPr>
          <w:i/>
          <w:sz w:val="26"/>
          <w:szCs w:val="26"/>
        </w:rPr>
        <w:t>р</w:t>
      </w:r>
      <w:proofErr w:type="gramEnd"/>
      <w:r w:rsidRPr="00483C97">
        <w:rPr>
          <w:i/>
          <w:sz w:val="26"/>
          <w:szCs w:val="26"/>
        </w:rPr>
        <w:t>ішення</w:t>
      </w:r>
      <w:proofErr w:type="spellEnd"/>
      <w:r w:rsidRPr="00483C97">
        <w:rPr>
          <w:i/>
          <w:sz w:val="26"/>
          <w:szCs w:val="26"/>
        </w:rPr>
        <w:t xml:space="preserve"> з цього питання.</w:t>
      </w:r>
    </w:p>
    <w:p w:rsidR="007F0F61" w:rsidRPr="00483C97" w:rsidRDefault="007F0F61" w:rsidP="00483C97">
      <w:p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7F0F61" w:rsidRPr="00483C97" w:rsidRDefault="007F0F61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7F0F61" w:rsidRPr="00483C97" w:rsidRDefault="007F0F61" w:rsidP="00483C97">
      <w:pPr>
        <w:tabs>
          <w:tab w:val="left" w:pos="284"/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22E5" w:rsidRPr="00483C97" w:rsidRDefault="002459FC" w:rsidP="00483C97">
      <w:pPr>
        <w:pStyle w:val="a8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eastAsiaTheme="minorEastAsia"/>
          <w:b/>
          <w:sz w:val="26"/>
          <w:szCs w:val="26"/>
          <w:lang w:eastAsia="ru-RU"/>
        </w:rPr>
      </w:pPr>
      <w:r w:rsidRPr="00483C97">
        <w:rPr>
          <w:rFonts w:eastAsiaTheme="minorEastAsia"/>
          <w:b/>
          <w:sz w:val="26"/>
          <w:szCs w:val="26"/>
          <w:lang w:val="uk-UA" w:eastAsia="ru-RU"/>
        </w:rPr>
        <w:lastRenderedPageBreak/>
        <w:t xml:space="preserve"> </w:t>
      </w:r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Про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встановлення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 для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Управління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забезпечення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 надання адміністративних послуг Рівненської міської ради плати за оренду приміщень у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будівлі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 за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адресою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: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м</w:t>
      </w:r>
      <w:proofErr w:type="gramStart"/>
      <w:r w:rsidR="00D522E5" w:rsidRPr="00483C97">
        <w:rPr>
          <w:rFonts w:eastAsiaTheme="minorEastAsia"/>
          <w:b/>
          <w:sz w:val="26"/>
          <w:szCs w:val="26"/>
          <w:lang w:eastAsia="ru-RU"/>
        </w:rPr>
        <w:t>.Р</w:t>
      </w:r>
      <w:proofErr w:type="gramEnd"/>
      <w:r w:rsidR="00D522E5" w:rsidRPr="00483C97">
        <w:rPr>
          <w:rFonts w:eastAsiaTheme="minorEastAsia"/>
          <w:b/>
          <w:sz w:val="26"/>
          <w:szCs w:val="26"/>
          <w:lang w:eastAsia="ru-RU"/>
        </w:rPr>
        <w:t>івне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 xml:space="preserve">, майдан </w:t>
      </w:r>
      <w:proofErr w:type="spellStart"/>
      <w:r w:rsidR="00D522E5" w:rsidRPr="00483C97">
        <w:rPr>
          <w:rFonts w:eastAsiaTheme="minorEastAsia"/>
          <w:b/>
          <w:sz w:val="26"/>
          <w:szCs w:val="26"/>
          <w:lang w:eastAsia="ru-RU"/>
        </w:rPr>
        <w:t>Просвіти</w:t>
      </w:r>
      <w:proofErr w:type="spellEnd"/>
      <w:r w:rsidR="00D522E5" w:rsidRPr="00483C97">
        <w:rPr>
          <w:rFonts w:eastAsiaTheme="minorEastAsia"/>
          <w:b/>
          <w:sz w:val="26"/>
          <w:szCs w:val="26"/>
          <w:lang w:eastAsia="ru-RU"/>
        </w:rPr>
        <w:t>, 2</w:t>
      </w:r>
      <w:r w:rsidR="007F0F61" w:rsidRPr="00483C97">
        <w:rPr>
          <w:rFonts w:eastAsiaTheme="minorEastAsia"/>
          <w:b/>
          <w:sz w:val="26"/>
          <w:szCs w:val="26"/>
          <w:lang w:eastAsia="ru-RU"/>
        </w:rPr>
        <w:t>.</w:t>
      </w: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7F0F61" w:rsidRPr="00483C97" w:rsidRDefault="007F0F61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ІЛАБОВИЧА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Юрія Михайловича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начальник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відділу з питань спільної власності територіальних громад та економічного розвитку ви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конавчого апарату обласної ради, який ознайомив присутніх з суттю даного проекту рішення.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ВИРІШИЛИ: </w:t>
      </w:r>
    </w:p>
    <w:p w:rsidR="002459FC" w:rsidRPr="00483C97" w:rsidRDefault="002459FC" w:rsidP="00483C9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2459FC" w:rsidRPr="00483C97" w:rsidRDefault="002459FC" w:rsidP="00483C9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2459FC" w:rsidRPr="00483C97" w:rsidRDefault="002459FC" w:rsidP="00483C9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звільнення комунального підприємства «Управління майновим комплексом» Рівненської обласної ради від сплати частини отриманої орендної плати до обласного бюджету</w:t>
      </w:r>
      <w:r w:rsidR="002459FC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052FB5" w:rsidRPr="00483C97" w:rsidRDefault="00052FB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проекту рішення.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ВИРІШИЛИ: </w:t>
      </w:r>
    </w:p>
    <w:p w:rsidR="002459FC" w:rsidRPr="00483C97" w:rsidRDefault="002459FC" w:rsidP="00483C97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2459FC" w:rsidRPr="00483C97" w:rsidRDefault="002459FC" w:rsidP="00483C9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2459FC" w:rsidRPr="00483C97" w:rsidRDefault="002459FC" w:rsidP="00483C9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2459FC" w:rsidRPr="00483C97" w:rsidRDefault="002459FC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 звільнення </w:t>
      </w:r>
      <w:r w:rsidRPr="00483C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комунального закладу «Рівненська обласна дитяча лікарня» Рівненської обласної ради </w:t>
      </w:r>
      <w:r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від сплати частини отриманої орендної плати до обласного бюджету</w:t>
      </w:r>
      <w:r w:rsidR="002459FC"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проекту рішення.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ВИРІШИЛИ: </w:t>
      </w:r>
    </w:p>
    <w:p w:rsidR="002459FC" w:rsidRPr="00483C97" w:rsidRDefault="002459FC" w:rsidP="00483C97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2459FC" w:rsidRPr="00483C97" w:rsidRDefault="002459FC" w:rsidP="00483C9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2459FC" w:rsidRPr="00483C97" w:rsidRDefault="002459FC" w:rsidP="00483C9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lastRenderedPageBreak/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2459FC" w:rsidRPr="00483C97" w:rsidRDefault="002459FC" w:rsidP="00483C97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надання земельної ділянки в постійне користування комунальному підприємству «Управління майновим комплексом» Рівненської обласної ради</w:t>
      </w:r>
      <w:r w:rsidR="002459FC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проекту рішення.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ВИРІШИЛИ: </w:t>
      </w:r>
    </w:p>
    <w:p w:rsidR="002459FC" w:rsidRPr="00483C97" w:rsidRDefault="002459FC" w:rsidP="00483C97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2459FC" w:rsidRPr="00483C97" w:rsidRDefault="002459FC" w:rsidP="00483C9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2459FC" w:rsidRPr="00483C97" w:rsidRDefault="002459FC" w:rsidP="00483C9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2459FC" w:rsidRPr="00483C97" w:rsidRDefault="002459FC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2459FC" w:rsidRDefault="002459FC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83C97" w:rsidRP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D522E5" w:rsidRPr="00483C97" w:rsidRDefault="00D522E5" w:rsidP="00483C97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Про надання згоди на приватизацію квартир в будинку №5 по </w:t>
      </w:r>
      <w:r w:rsidR="002459FC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/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вул.</w:t>
      </w:r>
      <w:r w:rsidR="002459FC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Лісна в с.</w:t>
      </w:r>
      <w:r w:rsidR="002459FC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Новостав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Рівненського району, що є спільною власністю територіальних громад області та перебуває на балансі комунального закладу «Обласний дитячий туберкульозний санаторій «</w:t>
      </w:r>
      <w:proofErr w:type="spellStart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Новостав</w:t>
      </w:r>
      <w:proofErr w:type="spellEnd"/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 для дітей з активними формами туберкульозу» Рівненської обласної ради</w:t>
      </w:r>
      <w:r w:rsidR="002459FC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459FC" w:rsidRPr="00483C97" w:rsidRDefault="002459FC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РАВЦЯ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Олег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Володимирович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– головн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ого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лікар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я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комунального закладу «Обласний дитячий туберкульозний санаторій «</w:t>
      </w:r>
      <w:proofErr w:type="spellStart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Новостав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» для дітей з активними формами туберкульозу» Рівненської обласної ради</w:t>
      </w:r>
      <w:r w:rsidR="002459FC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який ознайомив присутніх з суттю даного проекту рішення.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3430DB" w:rsidRPr="00483C97" w:rsidRDefault="003430DB" w:rsidP="00483C97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3430DB" w:rsidRPr="00483C97" w:rsidRDefault="003430DB" w:rsidP="00483C9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3430DB" w:rsidRPr="00483C97" w:rsidRDefault="003430DB" w:rsidP="00483C9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 внесення змін до Положення про комунальний заклад «Рівненський обласний соціальний гуртожиток» Рівненської обласної ради</w:t>
      </w:r>
      <w:r w:rsidR="003430DB" w:rsidRPr="00483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проекту рішення.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ВИРІШИЛИ: </w:t>
      </w:r>
    </w:p>
    <w:p w:rsidR="003430DB" w:rsidRPr="00483C97" w:rsidRDefault="003430DB" w:rsidP="00483C97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3430DB" w:rsidRPr="00483C97" w:rsidRDefault="003430DB" w:rsidP="00483C9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3430DB" w:rsidRPr="00483C97" w:rsidRDefault="003430DB" w:rsidP="00483C9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 внесення змін до Статуту комунального підприємства «Автобаза» Рівненської обласної ради</w:t>
      </w:r>
      <w:r w:rsidR="003430DB" w:rsidRPr="00483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проекту рішення.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ВИРІШИЛИ: </w:t>
      </w:r>
    </w:p>
    <w:p w:rsidR="003430DB" w:rsidRPr="00483C97" w:rsidRDefault="003430DB" w:rsidP="00483C97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3430DB" w:rsidRPr="00483C97" w:rsidRDefault="003430DB" w:rsidP="00483C9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3430DB" w:rsidRPr="00483C97" w:rsidRDefault="003430DB" w:rsidP="00483C9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bCs/>
          <w:noProof/>
          <w:sz w:val="26"/>
          <w:szCs w:val="26"/>
        </w:rPr>
        <w:t>Про затвердження Положення про основні засади управління об’єктами спільної власності територіальних громад сіл, селищ, міст Рівненської області (обласної комунальної власності)</w:t>
      </w:r>
      <w:r w:rsidR="003430DB" w:rsidRPr="00483C97">
        <w:rPr>
          <w:rFonts w:ascii="Times New Roman" w:eastAsiaTheme="minorEastAsia" w:hAnsi="Times New Roman" w:cs="Times New Roman"/>
          <w:b/>
          <w:bCs/>
          <w:noProof/>
          <w:sz w:val="26"/>
          <w:szCs w:val="26"/>
        </w:rPr>
        <w:t>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обласної ради, який ознайомив присутніх з суттю даного проекту рішення.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 xml:space="preserve">ВИРІШИЛИ: </w:t>
      </w:r>
    </w:p>
    <w:p w:rsidR="003430DB" w:rsidRPr="00483C97" w:rsidRDefault="003430DB" w:rsidP="00483C97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65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3430DB" w:rsidRPr="00483C97" w:rsidRDefault="003430DB" w:rsidP="00483C9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Погодитись з проектом рішення з цього питання.</w:t>
      </w:r>
    </w:p>
    <w:p w:rsidR="003430DB" w:rsidRPr="00483C97" w:rsidRDefault="003430DB" w:rsidP="00483C9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Рекомендувати голові обласної ради внести дане питання на розгляд сесії обласної ради.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3430DB" w:rsidRPr="00483C97" w:rsidRDefault="003430DB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3430DB" w:rsidRPr="00483C97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3430DB" w:rsidRDefault="003430DB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P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D522E5" w:rsidRPr="00483C97" w:rsidRDefault="00D522E5" w:rsidP="00483C97">
      <w:pPr>
        <w:spacing w:after="0" w:line="240" w:lineRule="auto"/>
        <w:ind w:left="426"/>
        <w:contextualSpacing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lastRenderedPageBreak/>
        <w:t>Власні питання</w:t>
      </w:r>
    </w:p>
    <w:p w:rsidR="003430DB" w:rsidRPr="00483C97" w:rsidRDefault="003430DB" w:rsidP="00483C97">
      <w:pPr>
        <w:spacing w:after="0" w:line="240" w:lineRule="auto"/>
        <w:ind w:left="426"/>
        <w:contextualSpacing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звернення Управління Служби безпеки України в Рівненській області щодо стану антитерористичної захищеності обласного комунального підприємства «Міжнародний аеропорт Рівне»</w:t>
      </w:r>
      <w:r w:rsidR="003430DB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4279F9" w:rsidRPr="00483C97" w:rsidRDefault="004279F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4279F9" w:rsidRPr="00483C97" w:rsidRDefault="004279F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D522E5" w:rsidRPr="00483C97" w:rsidRDefault="00D522E5" w:rsidP="00483C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C97">
        <w:rPr>
          <w:rFonts w:ascii="Times New Roman" w:hAnsi="Times New Roman" w:cs="Times New Roman"/>
          <w:i/>
          <w:sz w:val="26"/>
          <w:szCs w:val="26"/>
        </w:rPr>
        <w:t>П</w:t>
      </w:r>
      <w:r w:rsidR="004279F9" w:rsidRPr="00483C97">
        <w:rPr>
          <w:rFonts w:ascii="Times New Roman" w:hAnsi="Times New Roman" w:cs="Times New Roman"/>
          <w:i/>
          <w:sz w:val="26"/>
          <w:szCs w:val="26"/>
        </w:rPr>
        <w:t>ИЖА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79F9" w:rsidRPr="00483C97">
        <w:rPr>
          <w:rFonts w:ascii="Times New Roman" w:hAnsi="Times New Roman" w:cs="Times New Roman"/>
          <w:i/>
          <w:sz w:val="26"/>
          <w:szCs w:val="26"/>
        </w:rPr>
        <w:t>Олександра Михайловича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 - представник</w:t>
      </w:r>
      <w:r w:rsidR="004279F9" w:rsidRPr="00483C97">
        <w:rPr>
          <w:rFonts w:ascii="Times New Roman" w:hAnsi="Times New Roman" w:cs="Times New Roman"/>
          <w:i/>
          <w:sz w:val="26"/>
          <w:szCs w:val="26"/>
        </w:rPr>
        <w:t>а</w:t>
      </w:r>
      <w:r w:rsidRPr="00483C97">
        <w:rPr>
          <w:rFonts w:ascii="Times New Roman" w:hAnsi="Times New Roman" w:cs="Times New Roman"/>
          <w:i/>
          <w:sz w:val="26"/>
          <w:szCs w:val="26"/>
        </w:rPr>
        <w:t xml:space="preserve"> Управління Служби безпек</w:t>
      </w:r>
      <w:r w:rsidR="00F43699" w:rsidRPr="00483C97">
        <w:rPr>
          <w:rFonts w:ascii="Times New Roman" w:hAnsi="Times New Roman" w:cs="Times New Roman"/>
          <w:i/>
          <w:sz w:val="26"/>
          <w:szCs w:val="26"/>
        </w:rPr>
        <w:t>и України в Рівненській області,</w:t>
      </w:r>
      <w:r w:rsidR="00F43699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який ознайомив присутніх з суттю даного питання.</w:t>
      </w:r>
    </w:p>
    <w:p w:rsidR="004279F9" w:rsidRPr="00483C97" w:rsidRDefault="004279F9" w:rsidP="00483C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279F9" w:rsidRPr="00483C97" w:rsidRDefault="004279F9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3C97">
        <w:rPr>
          <w:rFonts w:ascii="Times New Roman" w:hAnsi="Times New Roman" w:cs="Times New Roman"/>
          <w:b/>
          <w:sz w:val="26"/>
          <w:szCs w:val="26"/>
          <w:u w:val="single"/>
        </w:rPr>
        <w:t>ВИРІШИЛИ:</w:t>
      </w:r>
    </w:p>
    <w:p w:rsidR="004279F9" w:rsidRPr="00483C97" w:rsidRDefault="004279F9" w:rsidP="00483C97">
      <w:pPr>
        <w:numPr>
          <w:ilvl w:val="0"/>
          <w:numId w:val="25"/>
        </w:numPr>
        <w:tabs>
          <w:tab w:val="left" w:pos="993"/>
        </w:tabs>
        <w:spacing w:after="120" w:line="24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Інформацію взяти до відома.</w:t>
      </w:r>
    </w:p>
    <w:p w:rsidR="004279F9" w:rsidRPr="00483C97" w:rsidRDefault="004279F9" w:rsidP="00483C97">
      <w:pPr>
        <w:numPr>
          <w:ilvl w:val="0"/>
          <w:numId w:val="25"/>
        </w:numPr>
        <w:tabs>
          <w:tab w:val="left" w:pos="993"/>
        </w:tabs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Погодитись з рекомендацією постійної комісії обласної ради з економічних питань та комунальної власності з цього питання від 17.02.2016 №7. </w:t>
      </w:r>
    </w:p>
    <w:p w:rsidR="007E41EF" w:rsidRPr="00483C97" w:rsidRDefault="007E41EF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7E41EF" w:rsidRPr="00483C97" w:rsidRDefault="007E41EF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279F9" w:rsidRPr="00483C97" w:rsidRDefault="004279F9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внесення змін до Обласної програми військово-патріотичного виховання та підготовки молоді до служби в Збройних Силах України та інших військових формуваннях на 2016-2020 роки</w:t>
      </w:r>
      <w:r w:rsidR="00F43699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</w:t>
      </w: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D522E5" w:rsidRPr="00483C97" w:rsidRDefault="00D522E5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>Т</w:t>
      </w:r>
      <w:r w:rsidR="00F43699"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>ВЕРДОХЛІБА</w:t>
      </w:r>
      <w:r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 xml:space="preserve"> </w:t>
      </w:r>
      <w:proofErr w:type="spellStart"/>
      <w:r w:rsidR="00F43699"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>Михайла</w:t>
      </w:r>
      <w:proofErr w:type="spellEnd"/>
      <w:r w:rsidR="00F43699"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 xml:space="preserve"> </w:t>
      </w:r>
      <w:proofErr w:type="spellStart"/>
      <w:r w:rsidR="00F43699"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>Івановича</w:t>
      </w:r>
      <w:proofErr w:type="spellEnd"/>
      <w:r w:rsidRPr="00483C97">
        <w:rPr>
          <w:rFonts w:ascii="Times New Roman" w:eastAsiaTheme="minorEastAsia" w:hAnsi="Times New Roman" w:cs="Times New Roman"/>
          <w:i/>
          <w:sz w:val="26"/>
          <w:szCs w:val="26"/>
          <w:lang w:val="ru-RU" w:eastAsia="ru-RU"/>
        </w:rPr>
        <w:t xml:space="preserve"> - 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військов</w:t>
      </w:r>
      <w:r w:rsidR="00F43699"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ого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комісар</w:t>
      </w:r>
      <w:r w:rsidR="00F43699"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 </w:t>
      </w:r>
      <w:proofErr w:type="gramStart"/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proofErr w:type="gramEnd"/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івненського обласного військового комісаріату</w:t>
      </w:r>
      <w:r w:rsidR="00F43699"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F43699" w:rsidRPr="00483C97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який ознайомив присутніх з суттю даного проекту рішення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ВИРІШИЛИ:</w:t>
      </w:r>
    </w:p>
    <w:p w:rsidR="00F43699" w:rsidRPr="00483C97" w:rsidRDefault="00F43699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1. Інформацію взяти до відома.</w:t>
      </w:r>
    </w:p>
    <w:p w:rsidR="00F43699" w:rsidRPr="00483C97" w:rsidRDefault="00F43699" w:rsidP="00483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2. Погодитись з проектом рішення з цього питання.</w:t>
      </w:r>
    </w:p>
    <w:p w:rsidR="00F43699" w:rsidRPr="00483C97" w:rsidRDefault="00F43699" w:rsidP="00483C9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3. Рекомендувати голові обласної ради внести дане питання на розгляд сесії обласної ради.</w:t>
      </w: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 розгляд звернення ініціативної групи з підготовки установчих зборів щодо формування Громадської ради при Рівненській обласній раді</w:t>
      </w:r>
      <w:r w:rsidR="00F43699"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D522E5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C97">
        <w:rPr>
          <w:rFonts w:ascii="Times New Roman" w:hAnsi="Times New Roman" w:cs="Times New Roman"/>
          <w:i/>
          <w:sz w:val="26"/>
          <w:szCs w:val="26"/>
        </w:rPr>
        <w:t>МАТВІЙЧУКА Анатолія Олександровича</w:t>
      </w:r>
      <w:r w:rsidR="00D522E5" w:rsidRPr="00483C97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483C97">
        <w:rPr>
          <w:rFonts w:ascii="Times New Roman" w:hAnsi="Times New Roman" w:cs="Times New Roman"/>
          <w:i/>
          <w:sz w:val="26"/>
          <w:szCs w:val="26"/>
        </w:rPr>
        <w:t>голову спілки офіцерів Рівненської області, який ознайомив присутніх з суттю даного питання.</w:t>
      </w: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3C97">
        <w:rPr>
          <w:rFonts w:ascii="Times New Roman" w:hAnsi="Times New Roman" w:cs="Times New Roman"/>
          <w:b/>
          <w:sz w:val="26"/>
          <w:szCs w:val="26"/>
          <w:u w:val="single"/>
        </w:rPr>
        <w:t>ВИРІШИЛИ:</w:t>
      </w:r>
    </w:p>
    <w:p w:rsidR="00F43699" w:rsidRPr="00483C97" w:rsidRDefault="00F43699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Інформацію взяти до відома.</w:t>
      </w: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F43699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2" w:name="_GoBack"/>
      <w:bookmarkEnd w:id="2"/>
    </w:p>
    <w:p w:rsidR="00483C97" w:rsidRPr="00483C97" w:rsidRDefault="00483C97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522E5" w:rsidRPr="00483C97" w:rsidRDefault="00D522E5" w:rsidP="00483C97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Про розгляд звернення Чайки В.Ю. щодо доцільності перебування на посаді начальника Головного територіального управління юстиції у Рівненській області Смачило І.В.</w:t>
      </w: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F43699" w:rsidRPr="00483C97" w:rsidRDefault="00F43699" w:rsidP="00483C9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СЛУХАЛИ:</w:t>
      </w: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3C97">
        <w:rPr>
          <w:rFonts w:ascii="Times New Roman" w:hAnsi="Times New Roman" w:cs="Times New Roman"/>
          <w:i/>
          <w:sz w:val="26"/>
          <w:szCs w:val="26"/>
        </w:rPr>
        <w:t>ЧАЙКУ В’ячеслава Юрійовича – заявника, який ознайомив присутніх з суттю даного питання.</w:t>
      </w: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3C97">
        <w:rPr>
          <w:rFonts w:ascii="Times New Roman" w:hAnsi="Times New Roman" w:cs="Times New Roman"/>
          <w:b/>
          <w:sz w:val="26"/>
          <w:szCs w:val="26"/>
          <w:u w:val="single"/>
        </w:rPr>
        <w:t>ВИРІШИЛИ:</w:t>
      </w:r>
    </w:p>
    <w:p w:rsidR="00F43699" w:rsidRPr="00483C97" w:rsidRDefault="00F43699" w:rsidP="00483C97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Інформацію взяти до відома.</w:t>
      </w: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</w:pPr>
    </w:p>
    <w:p w:rsidR="00F43699" w:rsidRPr="00483C97" w:rsidRDefault="00F43699" w:rsidP="00483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483C97">
        <w:rPr>
          <w:rFonts w:ascii="Times New Roman" w:eastAsiaTheme="minorEastAsia" w:hAnsi="Times New Roman" w:cs="Times New Roman"/>
          <w:b/>
          <w:sz w:val="26"/>
          <w:szCs w:val="26"/>
          <w:u w:val="single"/>
          <w:lang w:eastAsia="ru-RU"/>
        </w:rPr>
        <w:t>ГОЛОСУВАЛИ:</w:t>
      </w:r>
      <w:r w:rsidRPr="00483C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“за” – 3 чол., “проти” – 0 чол., “утримались” – 0 чол.</w:t>
      </w:r>
    </w:p>
    <w:p w:rsidR="00F43699" w:rsidRDefault="00F43699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Рекомендація прийнята.</w:t>
      </w:r>
    </w:p>
    <w:p w:rsidR="00483C97" w:rsidRDefault="00483C97" w:rsidP="00483C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</w:pPr>
    </w:p>
    <w:p w:rsidR="00483C97" w:rsidRPr="00483C97" w:rsidRDefault="00483C97" w:rsidP="00483C97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lang w:val="uk-UA"/>
        </w:rPr>
        <w:t>Різне.</w:t>
      </w:r>
    </w:p>
    <w:p w:rsidR="003A1D66" w:rsidRPr="00483C97" w:rsidRDefault="003A1D66" w:rsidP="00F43699">
      <w:pPr>
        <w:pStyle w:val="a8"/>
        <w:tabs>
          <w:tab w:val="left" w:pos="567"/>
        </w:tabs>
        <w:ind w:left="0"/>
        <w:jc w:val="both"/>
        <w:rPr>
          <w:sz w:val="26"/>
          <w:szCs w:val="26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F43699" w:rsidRPr="00483C97" w:rsidRDefault="00F4369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F43699" w:rsidRPr="00483C97" w:rsidRDefault="00F4369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F43699" w:rsidRPr="00483C97" w:rsidRDefault="00F4369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Голова постійної комісії</w:t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</w:r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ab/>
        <w:t xml:space="preserve">С. </w:t>
      </w:r>
      <w:proofErr w:type="spellStart"/>
      <w:r w:rsidRPr="00483C97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Свисталюк</w:t>
      </w:r>
      <w:proofErr w:type="spellEnd"/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3A33C9" w:rsidRPr="00483C97" w:rsidRDefault="003A33C9" w:rsidP="003A3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Секретар постійної комісії</w:t>
      </w: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</w:r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  <w:t>М.</w:t>
      </w:r>
      <w:proofErr w:type="spellStart"/>
      <w:r w:rsidRPr="00483C9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Руцький</w:t>
      </w:r>
      <w:proofErr w:type="spellEnd"/>
    </w:p>
    <w:p w:rsidR="003A33C9" w:rsidRPr="00F43699" w:rsidRDefault="003A33C9" w:rsidP="003A3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D126F2" w:rsidRDefault="00D126F2"/>
    <w:sectPr w:rsidR="00D126F2" w:rsidSect="00483C97">
      <w:footerReference w:type="default" r:id="rId12"/>
      <w:pgSz w:w="11906" w:h="16838"/>
      <w:pgMar w:top="567" w:right="851" w:bottom="568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7A" w:rsidRDefault="00D2137A">
      <w:pPr>
        <w:spacing w:after="0" w:line="240" w:lineRule="auto"/>
      </w:pPr>
      <w:r>
        <w:separator/>
      </w:r>
    </w:p>
  </w:endnote>
  <w:endnote w:type="continuationSeparator" w:id="0">
    <w:p w:rsidR="00D2137A" w:rsidRDefault="00D2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87851"/>
      <w:docPartObj>
        <w:docPartGallery w:val="Page Numbers (Bottom of Page)"/>
        <w:docPartUnique/>
      </w:docPartObj>
    </w:sdtPr>
    <w:sdtContent>
      <w:p w:rsidR="00910988" w:rsidRDefault="009109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7D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10988" w:rsidRDefault="009109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7A" w:rsidRDefault="00D2137A">
      <w:pPr>
        <w:spacing w:after="0" w:line="240" w:lineRule="auto"/>
      </w:pPr>
      <w:r>
        <w:separator/>
      </w:r>
    </w:p>
  </w:footnote>
  <w:footnote w:type="continuationSeparator" w:id="0">
    <w:p w:rsidR="00D2137A" w:rsidRDefault="00D2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6B"/>
    <w:multiLevelType w:val="hybridMultilevel"/>
    <w:tmpl w:val="63E8496C"/>
    <w:lvl w:ilvl="0" w:tplc="C89C9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3E9"/>
    <w:multiLevelType w:val="hybridMultilevel"/>
    <w:tmpl w:val="0AC6AF1A"/>
    <w:lvl w:ilvl="0" w:tplc="F3580F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E05DCC"/>
    <w:multiLevelType w:val="hybridMultilevel"/>
    <w:tmpl w:val="3AC64446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D51234"/>
    <w:multiLevelType w:val="hybridMultilevel"/>
    <w:tmpl w:val="CE147DBA"/>
    <w:lvl w:ilvl="0" w:tplc="C89C9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6833"/>
    <w:multiLevelType w:val="hybridMultilevel"/>
    <w:tmpl w:val="4EF6BCFA"/>
    <w:lvl w:ilvl="0" w:tplc="0A8E65D6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86012C"/>
    <w:multiLevelType w:val="hybridMultilevel"/>
    <w:tmpl w:val="A462D634"/>
    <w:lvl w:ilvl="0" w:tplc="4AAE72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68FD"/>
    <w:multiLevelType w:val="hybridMultilevel"/>
    <w:tmpl w:val="52448B2A"/>
    <w:lvl w:ilvl="0" w:tplc="C9229EC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2304"/>
    <w:multiLevelType w:val="hybridMultilevel"/>
    <w:tmpl w:val="C02CCF42"/>
    <w:lvl w:ilvl="0" w:tplc="8CAE7FC4">
      <w:start w:val="1"/>
      <w:numFmt w:val="decimal"/>
      <w:lvlText w:val="%1."/>
      <w:lvlJc w:val="left"/>
      <w:pPr>
        <w:ind w:left="644" w:hanging="360"/>
      </w:pPr>
      <w:rPr>
        <w:lang w:val="uk-UA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BD6052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39619D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458FB"/>
    <w:multiLevelType w:val="hybridMultilevel"/>
    <w:tmpl w:val="95AA0FEE"/>
    <w:lvl w:ilvl="0" w:tplc="FAA2CE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BB6944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2D7A7D"/>
    <w:multiLevelType w:val="hybridMultilevel"/>
    <w:tmpl w:val="0C1A7EF0"/>
    <w:lvl w:ilvl="0" w:tplc="220A21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B12778"/>
    <w:multiLevelType w:val="hybridMultilevel"/>
    <w:tmpl w:val="63E8496C"/>
    <w:lvl w:ilvl="0" w:tplc="C89C9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932BF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523BC0"/>
    <w:multiLevelType w:val="hybridMultilevel"/>
    <w:tmpl w:val="01124E62"/>
    <w:lvl w:ilvl="0" w:tplc="D16C9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3C4E1A"/>
    <w:multiLevelType w:val="hybridMultilevel"/>
    <w:tmpl w:val="63E8496C"/>
    <w:lvl w:ilvl="0" w:tplc="C89C9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549C6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F963AD"/>
    <w:multiLevelType w:val="hybridMultilevel"/>
    <w:tmpl w:val="286653F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001F"/>
    <w:multiLevelType w:val="hybridMultilevel"/>
    <w:tmpl w:val="3AA41A2C"/>
    <w:lvl w:ilvl="0" w:tplc="0AE2DA8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45432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BB017CF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4654AC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436135B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635CAC"/>
    <w:multiLevelType w:val="hybridMultilevel"/>
    <w:tmpl w:val="65363AE8"/>
    <w:lvl w:ilvl="0" w:tplc="3C8C5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12"/>
  </w:num>
  <w:num w:numId="15">
    <w:abstractNumId w:val="22"/>
  </w:num>
  <w:num w:numId="16">
    <w:abstractNumId w:val="24"/>
  </w:num>
  <w:num w:numId="17">
    <w:abstractNumId w:val="23"/>
  </w:num>
  <w:num w:numId="18">
    <w:abstractNumId w:val="9"/>
  </w:num>
  <w:num w:numId="19">
    <w:abstractNumId w:val="21"/>
  </w:num>
  <w:num w:numId="20">
    <w:abstractNumId w:val="14"/>
  </w:num>
  <w:num w:numId="21">
    <w:abstractNumId w:val="20"/>
  </w:num>
  <w:num w:numId="22">
    <w:abstractNumId w:val="11"/>
  </w:num>
  <w:num w:numId="23">
    <w:abstractNumId w:val="1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4"/>
    <w:rsid w:val="00052FB5"/>
    <w:rsid w:val="002459FC"/>
    <w:rsid w:val="003430DB"/>
    <w:rsid w:val="003A1D66"/>
    <w:rsid w:val="003A33C9"/>
    <w:rsid w:val="00426487"/>
    <w:rsid w:val="004279F9"/>
    <w:rsid w:val="00483C97"/>
    <w:rsid w:val="004B23AC"/>
    <w:rsid w:val="004D0D28"/>
    <w:rsid w:val="00593694"/>
    <w:rsid w:val="006C53B7"/>
    <w:rsid w:val="007E41EF"/>
    <w:rsid w:val="007E759E"/>
    <w:rsid w:val="007F0F61"/>
    <w:rsid w:val="008764A1"/>
    <w:rsid w:val="00894F64"/>
    <w:rsid w:val="00910988"/>
    <w:rsid w:val="00B34777"/>
    <w:rsid w:val="00C2743F"/>
    <w:rsid w:val="00CA5B46"/>
    <w:rsid w:val="00D126F2"/>
    <w:rsid w:val="00D2137A"/>
    <w:rsid w:val="00D522E5"/>
    <w:rsid w:val="00F1592A"/>
    <w:rsid w:val="00F43699"/>
    <w:rsid w:val="00F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3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Нижній колонтитул Знак"/>
    <w:basedOn w:val="a0"/>
    <w:link w:val="a4"/>
    <w:uiPriority w:val="99"/>
    <w:rsid w:val="003A33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6">
    <w:name w:val="Strong"/>
    <w:basedOn w:val="a0"/>
    <w:uiPriority w:val="22"/>
    <w:qFormat/>
    <w:rsid w:val="003A33C9"/>
    <w:rPr>
      <w:b/>
      <w:bCs/>
    </w:rPr>
  </w:style>
  <w:style w:type="paragraph" w:styleId="a7">
    <w:name w:val="Normal (Web)"/>
    <w:basedOn w:val="a"/>
    <w:uiPriority w:val="99"/>
    <w:unhideWhenUsed/>
    <w:rsid w:val="003A33C9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3A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Balloon Text"/>
    <w:basedOn w:val="a"/>
    <w:link w:val="aa"/>
    <w:uiPriority w:val="99"/>
    <w:semiHidden/>
    <w:unhideWhenUsed/>
    <w:rsid w:val="009109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098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3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Нижній колонтитул Знак"/>
    <w:basedOn w:val="a0"/>
    <w:link w:val="a4"/>
    <w:uiPriority w:val="99"/>
    <w:rsid w:val="003A33C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6">
    <w:name w:val="Strong"/>
    <w:basedOn w:val="a0"/>
    <w:uiPriority w:val="22"/>
    <w:qFormat/>
    <w:rsid w:val="003A33C9"/>
    <w:rPr>
      <w:b/>
      <w:bCs/>
    </w:rPr>
  </w:style>
  <w:style w:type="paragraph" w:styleId="a7">
    <w:name w:val="Normal (Web)"/>
    <w:basedOn w:val="a"/>
    <w:uiPriority w:val="99"/>
    <w:unhideWhenUsed/>
    <w:rsid w:val="003A33C9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3A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Balloon Text"/>
    <w:basedOn w:val="a"/>
    <w:link w:val="aa"/>
    <w:uiPriority w:val="99"/>
    <w:semiHidden/>
    <w:unhideWhenUsed/>
    <w:rsid w:val="009109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1098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rv.ua/oblrada/order/%D0%AE%D0%B6%D0%B0%D0%BA%D0%BE%D0%B2%20%D0%9A%D0%97.%20%D0%A0%D1%96%D0%B2%D0%BD%D0%B5%D0%BD%D1%81%D1%8C%D0%BA%D0%B8%D0%B9%20%D0%BE%D0%B1%D0%BB%D0%B0%D1%81%D0%BD%D0%B8%D0%B9%20%D1%86%D0%B5%D0%BD%D1%82%D1%80%20%D0%BD%D0%B0%D1%83%D0%BA%D0%BE%D0%B2%D0%BE-%D1%82%D0%B5%D1%85%D0%BD.%D1%82%D0%B2%D0%BE%D1%80%D1%87%D0%BE%D1%81%D1%82%D1%96%20%D1%83%D1%87%D0%BD%D1%96%D0%B2%D1%81%D1%8C%D0%BA%D0%BE%D1%97%20%D0%BC%D0%BE%D0%BB%D0%BE%D0%B4%D1%96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lrada.rv.ua/oblrada/reception/%D0%A8%D0%BA%D0%B0%D0%B1%D0%B0%D1%80%D0%B0%20%D0%92.%D0%AE.%20%D0%9A%D0%97.%D0%9D%D0%B0%D0%B2%D1%87%D0%B0%D0%BB%D1%8C%D0%BD%D0%BE-%D0%BA%D1%83%D1%80%D1%81%D0%BE%D0%B2%D0%B8%D0%B9%20%D0%BA%D0%BE%D0%BC%D0%B1%D1%96%D0%BD%D0%B0%D1%8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lrada.rv.ua/oblrada/order/%D0%9F%D0%B0%D0%B2%D0%BB%D1%8E%D0%BA%20%20%20%D0%9A%D0%97.%D0%9D%D0%B0%D0%B2%D1%87%D0%B0%D0%BB%D1%8C%D0%BD%D0%BE-%D0%BA%D1%83%D1%80%D1%81%D0%BE%D0%B2%D0%B8%D0%B9%20%D0%BA%D0%BE%D0%BC%D0%B1%D1%96%D0%BD%D0%B0%D1%8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8871-5734-4CE8-B5F6-E340D4D6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22805</Words>
  <Characters>13000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2016-03-11T07:02:00Z</cp:lastPrinted>
  <dcterms:created xsi:type="dcterms:W3CDTF">2016-03-10T11:11:00Z</dcterms:created>
  <dcterms:modified xsi:type="dcterms:W3CDTF">2016-03-11T07:06:00Z</dcterms:modified>
</cp:coreProperties>
</file>